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D23" w:rsidRPr="00F406D8" w:rsidRDefault="00FC0D23" w:rsidP="00FC0D23">
      <w:pPr>
        <w:pStyle w:val="a7"/>
        <w:rPr>
          <w:sz w:val="28"/>
          <w:szCs w:val="28"/>
          <w:u w:val="none"/>
        </w:rPr>
      </w:pPr>
      <w:r w:rsidRPr="00507B3E">
        <w:rPr>
          <w:noProof/>
          <w:u w:val="none"/>
        </w:rPr>
        <w:drawing>
          <wp:inline distT="0" distB="0" distL="0" distR="0" wp14:anchorId="0BF9E997" wp14:editId="0D82ECBF">
            <wp:extent cx="409575" cy="511969"/>
            <wp:effectExtent l="0" t="0" r="0" b="2540"/>
            <wp:docPr id="6" name="Рисунок 6" descr="C:\Users\Майкова\Documents\моё\verhneketskii_rayon_co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йкова\Documents\моё\verhneketskii_rayon_coa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11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5A7">
        <w:rPr>
          <w:noProof/>
          <w:u w:val="none"/>
        </w:rPr>
        <w:drawing>
          <wp:inline distT="0" distB="0" distL="0" distR="0" wp14:anchorId="72C11946" wp14:editId="74F393FA">
            <wp:extent cx="1304925" cy="514350"/>
            <wp:effectExtent l="0" t="0" r="0" b="0"/>
            <wp:docPr id="24" name="Google Shape;24;g175a1b619fd_0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oogle Shape;24;g175a1b619fd_0_1"/>
                    <pic:cNvPicPr preferRelativeResize="0"/>
                  </pic:nvPicPr>
                  <pic:blipFill rotWithShape="1">
                    <a:blip r:embed="rId7">
                      <a:alphaModFix/>
                    </a:blip>
                    <a:srcRect l="48381" t="23653" r="15572" b="24339"/>
                    <a:stretch/>
                  </pic:blipFill>
                  <pic:spPr bwMode="auto">
                    <a:xfrm>
                      <a:off x="0" y="0"/>
                      <a:ext cx="1305758" cy="514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C65A7">
        <w:rPr>
          <w:noProof/>
          <w:u w:val="none"/>
        </w:rPr>
        <w:drawing>
          <wp:inline distT="0" distB="0" distL="0" distR="0" wp14:anchorId="3F80E045" wp14:editId="4E289A0C">
            <wp:extent cx="1505534" cy="461070"/>
            <wp:effectExtent l="0" t="0" r="0" b="0"/>
            <wp:docPr id="4" name="Рисунок 4" descr="D:\парнер\малая культурная\лого программ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рнер\малая культурная\лого программы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96" cy="46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5A7">
        <w:rPr>
          <w:noProof/>
          <w:u w:val="none"/>
        </w:rPr>
        <w:drawing>
          <wp:inline distT="0" distB="0" distL="0" distR="0" wp14:anchorId="06AA962E" wp14:editId="595011B1">
            <wp:extent cx="1276350" cy="408766"/>
            <wp:effectExtent l="0" t="0" r="0" b="0"/>
            <wp:docPr id="3" name="Рисунок 3" descr="C:\Users\Майкова\Documents\моё\НКО\Рисунок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йкова\Documents\моё\НКО\Рисунок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36" t="24382" b="30916"/>
                    <a:stretch/>
                  </pic:blipFill>
                  <pic:spPr bwMode="auto">
                    <a:xfrm>
                      <a:off x="0" y="0"/>
                      <a:ext cx="1284122" cy="41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406D8">
        <w:rPr>
          <w:noProof/>
          <w:u w:val="none"/>
        </w:rPr>
        <w:drawing>
          <wp:inline distT="0" distB="0" distL="0" distR="0" wp14:anchorId="6FC388DE" wp14:editId="3B66971F">
            <wp:extent cx="809123" cy="480417"/>
            <wp:effectExtent l="0" t="0" r="0" b="0"/>
            <wp:docPr id="5" name="Рисунок 5" descr="C:\Users\Майкова\Documents\моё\klejm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йкова\Documents\моё\klejm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187" cy="479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D23" w:rsidRPr="00B527C0" w:rsidRDefault="00FC0D23" w:rsidP="00FC0D23">
      <w:pPr>
        <w:spacing w:after="0" w:line="240" w:lineRule="auto"/>
        <w:rPr>
          <w:rFonts w:asciiTheme="majorHAnsi" w:hAnsiTheme="majorHAnsi" w:cs="Times New Roman"/>
          <w:b/>
          <w:bCs/>
        </w:rPr>
      </w:pPr>
      <w:r w:rsidRPr="00B527C0">
        <w:rPr>
          <w:rFonts w:asciiTheme="majorHAnsi" w:hAnsiTheme="majorHAnsi" w:cs="Times New Roman"/>
          <w:b/>
          <w:bCs/>
        </w:rPr>
        <w:t xml:space="preserve">  </w:t>
      </w:r>
      <w:bookmarkStart w:id="0" w:name="_Hlk511161110"/>
    </w:p>
    <w:bookmarkEnd w:id="0"/>
    <w:p w:rsidR="00FC0D23" w:rsidRDefault="00FC0D23" w:rsidP="00FC0D23">
      <w:pPr>
        <w:spacing w:after="0" w:line="240" w:lineRule="auto"/>
        <w:jc w:val="center"/>
        <w:rPr>
          <w:rFonts w:asciiTheme="majorHAnsi" w:hAnsiTheme="majorHAnsi"/>
          <w:b/>
          <w:bCs/>
          <w:sz w:val="24"/>
          <w:szCs w:val="24"/>
        </w:rPr>
      </w:pPr>
      <w:r w:rsidRPr="00B527C0">
        <w:rPr>
          <w:rFonts w:asciiTheme="majorHAnsi" w:hAnsiTheme="majorHAnsi"/>
          <w:b/>
          <w:bCs/>
          <w:sz w:val="24"/>
          <w:szCs w:val="24"/>
        </w:rPr>
        <w:t>ПОЛОЖЕНИ</w:t>
      </w:r>
      <w:proofErr w:type="gramStart"/>
      <w:r w:rsidRPr="00B527C0">
        <w:rPr>
          <w:rFonts w:asciiTheme="majorHAnsi" w:hAnsiTheme="majorHAnsi"/>
          <w:b/>
          <w:bCs/>
          <w:sz w:val="24"/>
          <w:szCs w:val="24"/>
        </w:rPr>
        <w:t>E</w:t>
      </w:r>
      <w:proofErr w:type="gramEnd"/>
    </w:p>
    <w:p w:rsidR="00FC0D23" w:rsidRPr="00153074" w:rsidRDefault="00FC0D23" w:rsidP="00FC0D23">
      <w:pPr>
        <w:spacing w:after="0" w:line="240" w:lineRule="auto"/>
        <w:jc w:val="center"/>
        <w:rPr>
          <w:rFonts w:asciiTheme="majorHAnsi" w:hAnsiTheme="majorHAnsi"/>
          <w:b/>
          <w:bCs/>
          <w:sz w:val="24"/>
          <w:szCs w:val="24"/>
        </w:rPr>
      </w:pPr>
      <w:r w:rsidRPr="00153074">
        <w:rPr>
          <w:rFonts w:asciiTheme="majorHAnsi" w:hAnsiTheme="majorHAnsi"/>
          <w:b/>
          <w:bCs/>
          <w:sz w:val="24"/>
          <w:szCs w:val="24"/>
        </w:rPr>
        <w:t xml:space="preserve">о конкурсе проектов «Малая культурная мозаика </w:t>
      </w:r>
      <w:proofErr w:type="spellStart"/>
      <w:r w:rsidRPr="00153074">
        <w:rPr>
          <w:rFonts w:asciiTheme="majorHAnsi" w:hAnsiTheme="majorHAnsi"/>
          <w:b/>
          <w:bCs/>
          <w:sz w:val="24"/>
          <w:szCs w:val="24"/>
        </w:rPr>
        <w:t>Верхнекетья</w:t>
      </w:r>
      <w:proofErr w:type="spellEnd"/>
      <w:r w:rsidRPr="00153074">
        <w:rPr>
          <w:rFonts w:asciiTheme="majorHAnsi" w:hAnsiTheme="majorHAnsi"/>
          <w:b/>
          <w:bCs/>
          <w:sz w:val="24"/>
          <w:szCs w:val="24"/>
        </w:rPr>
        <w:t xml:space="preserve">» </w:t>
      </w:r>
    </w:p>
    <w:p w:rsidR="00FC0D23" w:rsidRPr="00CC65A7" w:rsidRDefault="00FC0D23" w:rsidP="00FC0D23">
      <w:pPr>
        <w:spacing w:before="120" w:after="0" w:line="240" w:lineRule="auto"/>
        <w:ind w:firstLine="567"/>
        <w:jc w:val="both"/>
        <w:rPr>
          <w:rFonts w:asciiTheme="majorHAnsi" w:hAnsiTheme="majorHAnsi"/>
          <w:bCs/>
          <w:sz w:val="24"/>
          <w:szCs w:val="24"/>
        </w:rPr>
      </w:pPr>
      <w:r w:rsidRPr="00CC65A7">
        <w:rPr>
          <w:rFonts w:asciiTheme="majorHAnsi" w:hAnsiTheme="majorHAnsi"/>
          <w:bCs/>
          <w:sz w:val="24"/>
          <w:szCs w:val="24"/>
        </w:rPr>
        <w:t xml:space="preserve">Конкурс </w:t>
      </w:r>
      <w:r w:rsidR="00466EAB">
        <w:rPr>
          <w:rFonts w:asciiTheme="majorHAnsi" w:hAnsiTheme="majorHAnsi"/>
          <w:bCs/>
          <w:sz w:val="24"/>
          <w:szCs w:val="24"/>
        </w:rPr>
        <w:t>инициативных проектов</w:t>
      </w:r>
      <w:r w:rsidRPr="00CC65A7">
        <w:rPr>
          <w:rFonts w:asciiTheme="majorHAnsi" w:hAnsiTheme="majorHAnsi"/>
          <w:bCs/>
          <w:sz w:val="24"/>
          <w:szCs w:val="24"/>
        </w:rPr>
        <w:t xml:space="preserve"> «Малая культурная мозаика </w:t>
      </w:r>
      <w:proofErr w:type="spellStart"/>
      <w:r w:rsidRPr="00CC65A7">
        <w:rPr>
          <w:rFonts w:asciiTheme="majorHAnsi" w:hAnsiTheme="majorHAnsi"/>
          <w:bCs/>
          <w:sz w:val="24"/>
          <w:szCs w:val="24"/>
        </w:rPr>
        <w:t>Верхнекетья</w:t>
      </w:r>
      <w:proofErr w:type="spellEnd"/>
      <w:r w:rsidRPr="00CC65A7">
        <w:rPr>
          <w:rFonts w:asciiTheme="majorHAnsi" w:hAnsiTheme="majorHAnsi"/>
          <w:bCs/>
          <w:sz w:val="24"/>
          <w:szCs w:val="24"/>
        </w:rPr>
        <w:t xml:space="preserve">» проводит Муниципальное автономное учреждение «Культура» и Автономная некоммерческая культурно досуговая организация «Смородина». Конкурс проводится на средства Благотворительного фонда «Сибирский» и Администрации </w:t>
      </w:r>
      <w:proofErr w:type="spellStart"/>
      <w:r w:rsidRPr="00CC65A7">
        <w:rPr>
          <w:rFonts w:asciiTheme="majorHAnsi" w:hAnsiTheme="majorHAnsi"/>
          <w:bCs/>
          <w:sz w:val="24"/>
          <w:szCs w:val="24"/>
        </w:rPr>
        <w:t>Верхнекетского</w:t>
      </w:r>
      <w:proofErr w:type="spellEnd"/>
      <w:r w:rsidRPr="00CC65A7">
        <w:rPr>
          <w:rFonts w:asciiTheme="majorHAnsi" w:hAnsiTheme="majorHAnsi"/>
          <w:bCs/>
          <w:sz w:val="24"/>
          <w:szCs w:val="24"/>
        </w:rPr>
        <w:t xml:space="preserve"> района.</w:t>
      </w:r>
      <w:r w:rsidRPr="00CC65A7">
        <w:rPr>
          <w:rFonts w:asciiTheme="majorHAnsi" w:hAnsiTheme="majorHAnsi"/>
          <w:sz w:val="24"/>
          <w:szCs w:val="24"/>
        </w:rPr>
        <w:t xml:space="preserve"> </w:t>
      </w:r>
    </w:p>
    <w:p w:rsidR="00FC0D23" w:rsidRPr="00CC65A7" w:rsidRDefault="00FC0D23" w:rsidP="00FC0D23">
      <w:pPr>
        <w:spacing w:before="120" w:after="0" w:line="240" w:lineRule="auto"/>
        <w:ind w:firstLine="567"/>
        <w:jc w:val="both"/>
        <w:rPr>
          <w:rFonts w:asciiTheme="majorHAnsi" w:hAnsiTheme="majorHAnsi"/>
          <w:b/>
          <w:bCs/>
          <w:color w:val="365F91"/>
          <w:sz w:val="24"/>
          <w:szCs w:val="24"/>
        </w:rPr>
      </w:pPr>
      <w:r w:rsidRPr="00CC65A7">
        <w:rPr>
          <w:rFonts w:asciiTheme="majorHAnsi" w:hAnsiTheme="majorHAnsi"/>
          <w:b/>
          <w:bCs/>
          <w:color w:val="365F91"/>
          <w:sz w:val="24"/>
          <w:szCs w:val="24"/>
        </w:rPr>
        <w:t xml:space="preserve">ЦЕЛЬ КОНКУРСА </w:t>
      </w:r>
    </w:p>
    <w:p w:rsidR="00FC0D23" w:rsidRPr="00CC65A7" w:rsidRDefault="00FC0D23" w:rsidP="00FC0D23">
      <w:pPr>
        <w:spacing w:after="0" w:line="240" w:lineRule="auto"/>
        <w:ind w:firstLine="567"/>
        <w:jc w:val="both"/>
        <w:rPr>
          <w:rFonts w:asciiTheme="majorHAnsi" w:hAnsiTheme="majorHAnsi"/>
          <w:bCs/>
          <w:sz w:val="24"/>
          <w:szCs w:val="24"/>
        </w:rPr>
      </w:pPr>
      <w:r w:rsidRPr="00CC65A7">
        <w:rPr>
          <w:rFonts w:asciiTheme="majorHAnsi" w:hAnsiTheme="majorHAnsi"/>
          <w:bCs/>
          <w:sz w:val="24"/>
          <w:szCs w:val="24"/>
        </w:rPr>
        <w:t xml:space="preserve">повышение уровня участия жителей </w:t>
      </w:r>
      <w:proofErr w:type="spellStart"/>
      <w:r w:rsidRPr="00CC65A7">
        <w:rPr>
          <w:rFonts w:asciiTheme="majorHAnsi" w:hAnsiTheme="majorHAnsi"/>
          <w:bCs/>
          <w:sz w:val="24"/>
          <w:szCs w:val="24"/>
        </w:rPr>
        <w:t>Верхнекетского</w:t>
      </w:r>
      <w:proofErr w:type="spellEnd"/>
      <w:r w:rsidRPr="00CC65A7">
        <w:rPr>
          <w:rFonts w:asciiTheme="majorHAnsi" w:hAnsiTheme="majorHAnsi"/>
          <w:bCs/>
          <w:sz w:val="24"/>
          <w:szCs w:val="24"/>
        </w:rPr>
        <w:t xml:space="preserve"> района  в социокультурных преобразованиях через поддержку инициатив, направленных на  формирование традиций</w:t>
      </w:r>
      <w:r w:rsidR="00400313">
        <w:rPr>
          <w:rFonts w:asciiTheme="majorHAnsi" w:hAnsiTheme="majorHAnsi"/>
          <w:bCs/>
          <w:sz w:val="24"/>
          <w:szCs w:val="24"/>
        </w:rPr>
        <w:t>,</w:t>
      </w:r>
      <w:r w:rsidRPr="00CC65A7">
        <w:rPr>
          <w:rFonts w:asciiTheme="majorHAnsi" w:hAnsiTheme="majorHAnsi"/>
          <w:bCs/>
          <w:sz w:val="24"/>
          <w:szCs w:val="24"/>
        </w:rPr>
        <w:t xml:space="preserve"> укрепление местного с</w:t>
      </w:r>
      <w:r w:rsidR="00466EAB">
        <w:rPr>
          <w:rFonts w:asciiTheme="majorHAnsi" w:hAnsiTheme="majorHAnsi"/>
          <w:bCs/>
          <w:sz w:val="24"/>
          <w:szCs w:val="24"/>
        </w:rPr>
        <w:t>ообщества и развитие территории.</w:t>
      </w:r>
    </w:p>
    <w:p w:rsidR="00FC0D23" w:rsidRPr="00CC65A7" w:rsidRDefault="00FC0D23" w:rsidP="00FC0D23">
      <w:pPr>
        <w:spacing w:before="120" w:after="0" w:line="240" w:lineRule="auto"/>
        <w:ind w:firstLine="567"/>
        <w:jc w:val="both"/>
        <w:rPr>
          <w:rFonts w:asciiTheme="majorHAnsi" w:hAnsiTheme="majorHAnsi"/>
          <w:b/>
          <w:bCs/>
          <w:color w:val="365F91"/>
          <w:sz w:val="24"/>
          <w:szCs w:val="24"/>
        </w:rPr>
      </w:pPr>
      <w:r w:rsidRPr="00CC65A7">
        <w:rPr>
          <w:rFonts w:asciiTheme="majorHAnsi" w:hAnsiTheme="majorHAnsi"/>
          <w:b/>
          <w:bCs/>
          <w:color w:val="365F91"/>
          <w:sz w:val="24"/>
          <w:szCs w:val="24"/>
        </w:rPr>
        <w:t xml:space="preserve">ГРАНТОВЫЙ ФОНД ФИНАНСИРОВАНИЯ ПРОЕКТОВ КОНКУРСА «МАЛАЯ КУЛЬТУРНАЯ МОЗАИКА ВЕРХНЕКЕТЬЯ» </w:t>
      </w:r>
      <w:r w:rsidRPr="00CC65A7">
        <w:rPr>
          <w:rFonts w:asciiTheme="majorHAnsi" w:hAnsiTheme="majorHAnsi"/>
          <w:b/>
          <w:bCs/>
          <w:color w:val="000000" w:themeColor="text1"/>
          <w:sz w:val="24"/>
          <w:szCs w:val="24"/>
        </w:rPr>
        <w:t xml:space="preserve">в </w:t>
      </w:r>
      <w:proofErr w:type="spellStart"/>
      <w:r w:rsidRPr="00CC65A7">
        <w:rPr>
          <w:rFonts w:asciiTheme="majorHAnsi" w:hAnsiTheme="majorHAnsi"/>
          <w:b/>
          <w:bCs/>
          <w:color w:val="000000" w:themeColor="text1"/>
          <w:sz w:val="24"/>
          <w:szCs w:val="24"/>
        </w:rPr>
        <w:t>Верхнекетском</w:t>
      </w:r>
      <w:proofErr w:type="spellEnd"/>
      <w:r w:rsidRPr="00CC65A7">
        <w:rPr>
          <w:rFonts w:asciiTheme="majorHAnsi" w:hAnsiTheme="majorHAnsi"/>
          <w:b/>
          <w:bCs/>
          <w:color w:val="000000" w:themeColor="text1"/>
          <w:sz w:val="24"/>
          <w:szCs w:val="24"/>
        </w:rPr>
        <w:t xml:space="preserve"> районе Томской области  </w:t>
      </w:r>
      <w:r w:rsidRPr="00CC65A7">
        <w:rPr>
          <w:rFonts w:asciiTheme="majorHAnsi" w:hAnsiTheme="majorHAnsi" w:cs="Times New Roman"/>
          <w:b/>
          <w:bCs/>
          <w:color w:val="000000" w:themeColor="text1"/>
          <w:sz w:val="24"/>
          <w:szCs w:val="24"/>
        </w:rPr>
        <w:t xml:space="preserve">составляет </w:t>
      </w:r>
      <w:r w:rsidR="00FF2789">
        <w:rPr>
          <w:rFonts w:asciiTheme="majorHAnsi" w:hAnsiTheme="majorHAnsi" w:cs="Times New Roman"/>
          <w:b/>
          <w:bCs/>
          <w:color w:val="000000" w:themeColor="text1"/>
          <w:sz w:val="24"/>
          <w:szCs w:val="24"/>
        </w:rPr>
        <w:t>4</w:t>
      </w:r>
      <w:bookmarkStart w:id="1" w:name="_GoBack"/>
      <w:bookmarkEnd w:id="1"/>
      <w:r w:rsidRPr="006B713E">
        <w:rPr>
          <w:rFonts w:asciiTheme="majorHAnsi" w:hAnsiTheme="majorHAnsi" w:cs="Times New Roman"/>
          <w:b/>
          <w:bCs/>
          <w:color w:val="000000" w:themeColor="text1"/>
          <w:sz w:val="24"/>
          <w:szCs w:val="24"/>
        </w:rPr>
        <w:t>00</w:t>
      </w:r>
      <w:r w:rsidRPr="00CC65A7">
        <w:rPr>
          <w:rFonts w:asciiTheme="majorHAnsi" w:hAnsiTheme="majorHAnsi" w:cs="Times New Roman"/>
          <w:b/>
          <w:bCs/>
          <w:color w:val="000000" w:themeColor="text1"/>
          <w:sz w:val="24"/>
          <w:szCs w:val="24"/>
        </w:rPr>
        <w:t xml:space="preserve"> 000 рублей.</w:t>
      </w:r>
    </w:p>
    <w:p w:rsidR="00FC0D23" w:rsidRPr="00CC65A7" w:rsidRDefault="00FC0D23" w:rsidP="00FC0D23">
      <w:pPr>
        <w:spacing w:after="0" w:line="240" w:lineRule="auto"/>
        <w:ind w:firstLine="567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</w:pPr>
      <w:r w:rsidRPr="00CC65A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>РАЗМЕР ЦЕЛЕВОГО ПОЖЕРТВОВАНИЯ:</w:t>
      </w:r>
    </w:p>
    <w:p w:rsidR="00FC0D23" w:rsidRPr="00CC65A7" w:rsidRDefault="00FC0D23" w:rsidP="00FC0D23">
      <w:pPr>
        <w:spacing w:after="0" w:line="240" w:lineRule="auto"/>
        <w:ind w:firstLine="567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</w:pPr>
      <w:r w:rsidRPr="00CC65A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>Минимальный размер – 5000 руб. Максимальный размер – 4</w:t>
      </w:r>
      <w:r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>5</w:t>
      </w:r>
      <w:r w:rsidRPr="00CC65A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 xml:space="preserve"> 000 рублей.</w:t>
      </w:r>
    </w:p>
    <w:p w:rsidR="00FC0D23" w:rsidRPr="00CC65A7" w:rsidRDefault="00FC0D23" w:rsidP="00FC0D23">
      <w:pPr>
        <w:spacing w:after="0" w:line="240" w:lineRule="auto"/>
        <w:ind w:firstLine="567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</w:pPr>
      <w:r w:rsidRPr="00CC65A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>ПРОДОЛЖИТЕЛЬНОСТЬ ПРОЕКТОВ:</w:t>
      </w:r>
    </w:p>
    <w:p w:rsidR="00FC0D23" w:rsidRPr="00CC65A7" w:rsidRDefault="00FC0D23" w:rsidP="00FC0D23">
      <w:pPr>
        <w:spacing w:after="0" w:line="240" w:lineRule="auto"/>
        <w:ind w:firstLine="567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</w:pPr>
      <w:r w:rsidRPr="00CC65A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>Начало реализации не ранее 1</w:t>
      </w:r>
      <w:r w:rsidR="00ED41B2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>5 июня</w:t>
      </w:r>
      <w:r w:rsidRPr="00CC65A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 xml:space="preserve"> 202</w:t>
      </w:r>
      <w:r w:rsidR="00ED41B2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>6</w:t>
      </w:r>
      <w:r w:rsidRPr="00CC65A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>г, окончание – не позднее 30 сентября  202</w:t>
      </w:r>
      <w:r w:rsidR="00ED41B2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>6</w:t>
      </w:r>
      <w:r w:rsidRPr="00CC65A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 xml:space="preserve"> г.</w:t>
      </w:r>
    </w:p>
    <w:p w:rsidR="00FC0D23" w:rsidRPr="00CC65A7" w:rsidRDefault="00FC0D23" w:rsidP="00FC0D23">
      <w:pPr>
        <w:spacing w:before="120" w:after="0" w:line="240" w:lineRule="auto"/>
        <w:ind w:firstLine="567"/>
        <w:jc w:val="both"/>
        <w:rPr>
          <w:rFonts w:asciiTheme="majorHAnsi" w:hAnsiTheme="majorHAnsi"/>
          <w:b/>
          <w:bCs/>
          <w:color w:val="365F91"/>
          <w:sz w:val="24"/>
          <w:szCs w:val="24"/>
        </w:rPr>
      </w:pPr>
      <w:r w:rsidRPr="00CC65A7">
        <w:rPr>
          <w:rFonts w:asciiTheme="majorHAnsi" w:hAnsiTheme="majorHAnsi"/>
          <w:b/>
          <w:bCs/>
          <w:color w:val="365F91"/>
          <w:sz w:val="24"/>
          <w:szCs w:val="24"/>
        </w:rPr>
        <w:t>ГЕОГРАФИЯ ПРОВЕДЕНИЯ КОНКУРСА</w:t>
      </w:r>
    </w:p>
    <w:p w:rsidR="00FC0D23" w:rsidRPr="00CC65A7" w:rsidRDefault="00FC0D23" w:rsidP="00FC0D23">
      <w:pPr>
        <w:spacing w:after="0" w:line="240" w:lineRule="auto"/>
        <w:ind w:firstLine="567"/>
        <w:jc w:val="both"/>
        <w:rPr>
          <w:rFonts w:asciiTheme="majorHAnsi" w:hAnsiTheme="majorHAnsi"/>
          <w:bCs/>
          <w:sz w:val="24"/>
          <w:szCs w:val="24"/>
        </w:rPr>
      </w:pPr>
      <w:r w:rsidRPr="00CC65A7">
        <w:rPr>
          <w:rFonts w:asciiTheme="majorHAnsi" w:hAnsiTheme="majorHAnsi"/>
          <w:bCs/>
          <w:sz w:val="24"/>
          <w:szCs w:val="24"/>
        </w:rPr>
        <w:t xml:space="preserve">Конкурс проводится на территории </w:t>
      </w:r>
      <w:proofErr w:type="spellStart"/>
      <w:r w:rsidRPr="00CC65A7">
        <w:rPr>
          <w:rFonts w:asciiTheme="majorHAnsi" w:hAnsiTheme="majorHAnsi"/>
          <w:bCs/>
          <w:sz w:val="24"/>
          <w:szCs w:val="24"/>
        </w:rPr>
        <w:t>Верхнекетского</w:t>
      </w:r>
      <w:proofErr w:type="spellEnd"/>
      <w:r w:rsidRPr="00CC65A7">
        <w:rPr>
          <w:rFonts w:asciiTheme="majorHAnsi" w:hAnsiTheme="majorHAnsi"/>
          <w:bCs/>
          <w:sz w:val="24"/>
          <w:szCs w:val="24"/>
        </w:rPr>
        <w:t xml:space="preserve"> района Томской области </w:t>
      </w:r>
    </w:p>
    <w:p w:rsidR="00FC0D23" w:rsidRPr="00CC65A7" w:rsidRDefault="00FC0D23" w:rsidP="00FC0D23">
      <w:pPr>
        <w:spacing w:before="120" w:after="0" w:line="240" w:lineRule="auto"/>
        <w:ind w:firstLine="567"/>
        <w:jc w:val="both"/>
        <w:rPr>
          <w:rFonts w:asciiTheme="majorHAnsi" w:hAnsiTheme="majorHAnsi"/>
          <w:b/>
          <w:bCs/>
          <w:color w:val="365F91"/>
          <w:sz w:val="24"/>
          <w:szCs w:val="24"/>
        </w:rPr>
      </w:pPr>
      <w:r w:rsidRPr="00CC65A7">
        <w:rPr>
          <w:rFonts w:asciiTheme="majorHAnsi" w:hAnsiTheme="majorHAnsi"/>
          <w:b/>
          <w:bCs/>
          <w:color w:val="365F91"/>
          <w:sz w:val="24"/>
          <w:szCs w:val="24"/>
        </w:rPr>
        <w:t>УЧАСТНИКИ КОНКУРСА</w:t>
      </w:r>
    </w:p>
    <w:p w:rsidR="00FC0D23" w:rsidRPr="00CC65A7" w:rsidRDefault="00FC0D23" w:rsidP="00FC0D23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Theme="majorHAnsi" w:hAnsiTheme="majorHAnsi"/>
          <w:sz w:val="24"/>
          <w:szCs w:val="24"/>
        </w:rPr>
      </w:pPr>
      <w:r w:rsidRPr="00CC65A7">
        <w:rPr>
          <w:rFonts w:asciiTheme="majorHAnsi" w:hAnsiTheme="majorHAnsi"/>
          <w:sz w:val="24"/>
          <w:szCs w:val="24"/>
        </w:rPr>
        <w:t xml:space="preserve">К участию в конкурсе приглашаются инициативные группы жителей </w:t>
      </w:r>
      <w:proofErr w:type="spellStart"/>
      <w:r w:rsidRPr="00CC65A7">
        <w:rPr>
          <w:rFonts w:asciiTheme="majorHAnsi" w:hAnsiTheme="majorHAnsi"/>
          <w:sz w:val="24"/>
          <w:szCs w:val="24"/>
        </w:rPr>
        <w:t>Верхнекетского</w:t>
      </w:r>
      <w:proofErr w:type="spellEnd"/>
      <w:r w:rsidRPr="00CC65A7">
        <w:rPr>
          <w:rFonts w:asciiTheme="majorHAnsi" w:hAnsiTheme="majorHAnsi"/>
          <w:sz w:val="24"/>
          <w:szCs w:val="24"/>
        </w:rPr>
        <w:t xml:space="preserve"> района (от 3 человек), осуществляющие деятельность на территории </w:t>
      </w:r>
      <w:proofErr w:type="spellStart"/>
      <w:r w:rsidRPr="00CC65A7">
        <w:rPr>
          <w:rFonts w:asciiTheme="majorHAnsi" w:hAnsiTheme="majorHAnsi"/>
          <w:sz w:val="24"/>
          <w:szCs w:val="24"/>
        </w:rPr>
        <w:t>Верхнекетского</w:t>
      </w:r>
      <w:proofErr w:type="spellEnd"/>
      <w:r w:rsidRPr="00CC65A7">
        <w:rPr>
          <w:rFonts w:asciiTheme="majorHAnsi" w:hAnsiTheme="majorHAnsi"/>
          <w:sz w:val="24"/>
          <w:szCs w:val="24"/>
        </w:rPr>
        <w:t xml:space="preserve"> района.</w:t>
      </w:r>
    </w:p>
    <w:p w:rsidR="00FC0D23" w:rsidRPr="00CC65A7" w:rsidRDefault="00FC0D23" w:rsidP="00FC0D23">
      <w:pPr>
        <w:spacing w:before="120" w:after="0" w:line="240" w:lineRule="auto"/>
        <w:ind w:firstLine="567"/>
        <w:jc w:val="both"/>
        <w:rPr>
          <w:rFonts w:asciiTheme="majorHAnsi" w:hAnsiTheme="majorHAnsi"/>
          <w:b/>
          <w:bCs/>
          <w:color w:val="365F91"/>
          <w:sz w:val="24"/>
          <w:szCs w:val="24"/>
        </w:rPr>
      </w:pPr>
      <w:r w:rsidRPr="00CC65A7">
        <w:rPr>
          <w:rFonts w:asciiTheme="majorHAnsi" w:hAnsiTheme="majorHAnsi"/>
          <w:b/>
          <w:bCs/>
          <w:color w:val="365F91"/>
          <w:sz w:val="24"/>
          <w:szCs w:val="24"/>
        </w:rPr>
        <w:t xml:space="preserve">ПРИОРИТЕТЫ КОНКУРСА </w:t>
      </w:r>
    </w:p>
    <w:p w:rsidR="00FC0D23" w:rsidRDefault="00FC0D23" w:rsidP="00FC0D23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CC65A7">
        <w:rPr>
          <w:rFonts w:asciiTheme="majorHAnsi" w:hAnsiTheme="majorHAnsi"/>
          <w:sz w:val="24"/>
          <w:szCs w:val="24"/>
        </w:rPr>
        <w:t>В рамках Конкурса поддерживаются социокультурные проекты, предлагающие участие местных жителей в развитии своей локальной территории средствами культуры.</w:t>
      </w:r>
    </w:p>
    <w:p w:rsidR="00FC0D23" w:rsidRDefault="00FC0D23" w:rsidP="00FC0D23">
      <w:pPr>
        <w:spacing w:before="120" w:after="0" w:line="240" w:lineRule="auto"/>
        <w:ind w:firstLine="567"/>
        <w:jc w:val="both"/>
        <w:rPr>
          <w:rFonts w:asciiTheme="majorHAnsi" w:hAnsiTheme="majorHAnsi"/>
          <w:b/>
          <w:bCs/>
          <w:color w:val="365F91"/>
        </w:rPr>
      </w:pPr>
      <w:r>
        <w:rPr>
          <w:rFonts w:asciiTheme="majorHAnsi" w:hAnsiTheme="majorHAnsi"/>
          <w:b/>
          <w:bCs/>
          <w:color w:val="365F91"/>
        </w:rPr>
        <w:t>Н</w:t>
      </w:r>
      <w:r w:rsidR="00281455">
        <w:rPr>
          <w:rFonts w:asciiTheme="majorHAnsi" w:hAnsiTheme="majorHAnsi"/>
          <w:b/>
          <w:bCs/>
          <w:color w:val="365F91"/>
        </w:rPr>
        <w:t xml:space="preserve">АПРАВЛЕНИЯ </w:t>
      </w:r>
      <w:r>
        <w:rPr>
          <w:rFonts w:asciiTheme="majorHAnsi" w:hAnsiTheme="majorHAnsi"/>
          <w:b/>
          <w:bCs/>
          <w:color w:val="365F91"/>
        </w:rPr>
        <w:t xml:space="preserve"> КОНКУРСА</w:t>
      </w:r>
    </w:p>
    <w:p w:rsidR="00281455" w:rsidRDefault="00281455" w:rsidP="00FC0D23">
      <w:pPr>
        <w:numPr>
          <w:ilvl w:val="0"/>
          <w:numId w:val="11"/>
        </w:numPr>
        <w:tabs>
          <w:tab w:val="left" w:pos="1418"/>
        </w:tabs>
        <w:spacing w:after="0" w:line="240" w:lineRule="auto"/>
        <w:ind w:firstLine="41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  <w:r w:rsidR="00FC0D23" w:rsidRPr="00281455">
        <w:rPr>
          <w:rFonts w:asciiTheme="majorHAnsi" w:hAnsiTheme="majorHAnsi"/>
        </w:rPr>
        <w:t>проекты,  ориентированные на создание новых прост</w:t>
      </w:r>
      <w:r w:rsidRPr="00281455">
        <w:rPr>
          <w:rFonts w:asciiTheme="majorHAnsi" w:hAnsiTheme="majorHAnsi"/>
        </w:rPr>
        <w:t>ранств, арт-объектов</w:t>
      </w:r>
      <w:r w:rsidR="00FC0D23" w:rsidRPr="00281455">
        <w:rPr>
          <w:rFonts w:asciiTheme="majorHAnsi" w:hAnsiTheme="majorHAnsi"/>
        </w:rPr>
        <w:t xml:space="preserve"> или развитие существующих «точек притяжения» </w:t>
      </w:r>
    </w:p>
    <w:p w:rsidR="00FC0D23" w:rsidRPr="00281455" w:rsidRDefault="00281455" w:rsidP="00281455">
      <w:pPr>
        <w:numPr>
          <w:ilvl w:val="0"/>
          <w:numId w:val="11"/>
        </w:numPr>
        <w:tabs>
          <w:tab w:val="left" w:pos="1418"/>
        </w:tabs>
        <w:spacing w:after="0" w:line="240" w:lineRule="auto"/>
        <w:ind w:firstLine="41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  <w:r w:rsidR="00FC0D23" w:rsidRPr="00281455">
        <w:rPr>
          <w:rFonts w:asciiTheme="majorHAnsi" w:hAnsiTheme="majorHAnsi"/>
        </w:rPr>
        <w:t>проекты, направленные на создание нового продукта на основе культурных и историческ</w:t>
      </w:r>
      <w:r>
        <w:rPr>
          <w:rFonts w:asciiTheme="majorHAnsi" w:hAnsiTheme="majorHAnsi"/>
        </w:rPr>
        <w:t>их ценностей территории,</w:t>
      </w:r>
      <w:r w:rsidR="00FC0D23" w:rsidRPr="00281455">
        <w:rPr>
          <w:rFonts w:asciiTheme="majorHAnsi" w:hAnsiTheme="majorHAnsi"/>
        </w:rPr>
        <w:t xml:space="preserve"> на креативные решения социальных проблем различных категори</w:t>
      </w:r>
      <w:r>
        <w:rPr>
          <w:rFonts w:asciiTheme="majorHAnsi" w:hAnsiTheme="majorHAnsi"/>
        </w:rPr>
        <w:t xml:space="preserve">й жителей </w:t>
      </w:r>
      <w:proofErr w:type="spellStart"/>
      <w:r>
        <w:rPr>
          <w:rFonts w:asciiTheme="majorHAnsi" w:hAnsiTheme="majorHAnsi"/>
        </w:rPr>
        <w:t>Верхнекетского</w:t>
      </w:r>
      <w:proofErr w:type="spellEnd"/>
      <w:r>
        <w:rPr>
          <w:rFonts w:asciiTheme="majorHAnsi" w:hAnsiTheme="majorHAnsi"/>
        </w:rPr>
        <w:t xml:space="preserve"> района.</w:t>
      </w:r>
    </w:p>
    <w:p w:rsidR="00FC0D23" w:rsidRPr="00CC65A7" w:rsidRDefault="00FC0D23" w:rsidP="00FC0D23">
      <w:pPr>
        <w:spacing w:before="120" w:after="0" w:line="240" w:lineRule="auto"/>
        <w:ind w:firstLine="567"/>
        <w:jc w:val="both"/>
        <w:rPr>
          <w:rFonts w:asciiTheme="majorHAnsi" w:hAnsiTheme="majorHAnsi"/>
          <w:b/>
          <w:bCs/>
          <w:color w:val="365F91"/>
          <w:sz w:val="24"/>
          <w:szCs w:val="24"/>
        </w:rPr>
      </w:pPr>
      <w:r w:rsidRPr="00CC65A7">
        <w:rPr>
          <w:rFonts w:asciiTheme="majorHAnsi" w:hAnsiTheme="majorHAnsi"/>
          <w:b/>
          <w:bCs/>
          <w:color w:val="365F91"/>
          <w:sz w:val="24"/>
          <w:szCs w:val="24"/>
        </w:rPr>
        <w:t xml:space="preserve">СРОКИ ПРОВЕДЕНИЯ КОНКУРСА И РЕАЛИЗАЦИИ ПРОЕКТОВ: </w:t>
      </w:r>
    </w:p>
    <w:p w:rsidR="00FC0D23" w:rsidRPr="00CC65A7" w:rsidRDefault="00FC0D23" w:rsidP="00FC0D23">
      <w:pPr>
        <w:spacing w:after="0" w:line="240" w:lineRule="auto"/>
        <w:ind w:firstLine="567"/>
        <w:jc w:val="both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</w:pPr>
      <w:r w:rsidRPr="00CC65A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 xml:space="preserve">Срок подачи заявок на конкурс </w:t>
      </w:r>
      <w:r w:rsidRPr="00CC65A7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  <w:t xml:space="preserve">с </w:t>
      </w:r>
      <w:r w:rsidR="00100219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  <w:t>8</w:t>
      </w:r>
      <w:r w:rsidRPr="00CC65A7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  <w:t xml:space="preserve"> мая 202</w:t>
      </w:r>
      <w:r w:rsidR="00100219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  <w:t>6</w:t>
      </w:r>
      <w:r w:rsidRPr="00CC65A7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  <w:t xml:space="preserve"> г.</w:t>
      </w:r>
      <w:r w:rsidRPr="00CC65A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CC65A7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  <w:t xml:space="preserve">до 17:00 местного времени  </w:t>
      </w:r>
      <w:r w:rsidR="00100219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  <w:t>29</w:t>
      </w:r>
      <w:r w:rsidRPr="00CC65A7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100219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  <w:t>мая</w:t>
      </w:r>
      <w:r w:rsidRPr="00CC65A7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  <w:t xml:space="preserve"> 202</w:t>
      </w:r>
      <w:r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  <w:t>4</w:t>
      </w:r>
      <w:r w:rsidRPr="00CC65A7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  <w:t>г.</w:t>
      </w:r>
      <w:r w:rsidRPr="00CC65A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 xml:space="preserve"> Срок предоставления заявки фиксируется по дате получения. </w:t>
      </w:r>
    </w:p>
    <w:p w:rsidR="00FC0D23" w:rsidRPr="00CC65A7" w:rsidRDefault="00FC0D23" w:rsidP="00FC0D23">
      <w:pPr>
        <w:spacing w:after="0" w:line="240" w:lineRule="auto"/>
        <w:ind w:firstLine="567"/>
        <w:jc w:val="both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</w:pPr>
      <w:r w:rsidRPr="00CC65A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 xml:space="preserve">Для участия в конкурсе заявителю необходимо предоставить заявку установленной формы (Приложение №1).  </w:t>
      </w:r>
    </w:p>
    <w:p w:rsidR="00FC0D23" w:rsidRPr="00CC65A7" w:rsidRDefault="00FC0D23" w:rsidP="00FC0D23">
      <w:pPr>
        <w:spacing w:after="0" w:line="240" w:lineRule="auto"/>
        <w:ind w:firstLine="567"/>
        <w:jc w:val="both"/>
        <w:rPr>
          <w:rFonts w:asciiTheme="majorHAnsi" w:hAnsiTheme="majorHAnsi" w:cs="Times New Roman"/>
          <w:color w:val="000000" w:themeColor="text1"/>
          <w:sz w:val="24"/>
          <w:szCs w:val="24"/>
        </w:rPr>
      </w:pPr>
      <w:r w:rsidRPr="00CC65A7">
        <w:rPr>
          <w:rFonts w:asciiTheme="majorHAnsi" w:hAnsiTheme="majorHAnsi" w:cs="Times New Roman"/>
          <w:color w:val="000000" w:themeColor="text1"/>
          <w:sz w:val="24"/>
          <w:szCs w:val="24"/>
        </w:rPr>
        <w:t>Заявки, поданные позже указанного срока, и не соответствующие требованиям настоящего Положения, к участию в конкурсе не допускаются.</w:t>
      </w:r>
    </w:p>
    <w:tbl>
      <w:tblPr>
        <w:tblW w:w="0" w:type="auto"/>
        <w:tblInd w:w="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2"/>
        <w:gridCol w:w="4311"/>
      </w:tblGrid>
      <w:tr w:rsidR="00FC0D23" w:rsidRPr="00CC65A7" w:rsidTr="00CB6B1A">
        <w:trPr>
          <w:trHeight w:val="15"/>
        </w:trPr>
        <w:tc>
          <w:tcPr>
            <w:tcW w:w="5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D23" w:rsidRPr="00CC65A7" w:rsidRDefault="00FC0D23" w:rsidP="00CB6B1A">
            <w:pPr>
              <w:spacing w:after="0" w:line="240" w:lineRule="auto"/>
              <w:ind w:firstLine="360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</w:pPr>
            <w:r w:rsidRPr="00CC65A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ru-RU"/>
              </w:rPr>
              <w:t>Этапы проведения конкурса</w:t>
            </w:r>
          </w:p>
        </w:tc>
        <w:tc>
          <w:tcPr>
            <w:tcW w:w="4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D23" w:rsidRPr="00CC65A7" w:rsidRDefault="00FC0D23" w:rsidP="00CB6B1A">
            <w:pPr>
              <w:spacing w:after="0" w:line="240" w:lineRule="auto"/>
              <w:ind w:firstLine="360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</w:pPr>
            <w:r w:rsidRPr="00CC65A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ru-RU"/>
              </w:rPr>
              <w:t>Период / дата</w:t>
            </w:r>
          </w:p>
        </w:tc>
      </w:tr>
      <w:tr w:rsidR="00FC0D23" w:rsidRPr="00CC65A7" w:rsidTr="00CB6B1A">
        <w:trPr>
          <w:trHeight w:val="15"/>
        </w:trPr>
        <w:tc>
          <w:tcPr>
            <w:tcW w:w="51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D23" w:rsidRPr="00CC65A7" w:rsidRDefault="00FC0D23" w:rsidP="00CB6B1A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</w:pPr>
            <w:r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Объявление конкурса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0D23" w:rsidRPr="00CC65A7" w:rsidRDefault="00ED41B2" w:rsidP="00CB6B1A">
            <w:pPr>
              <w:spacing w:after="0" w:line="240" w:lineRule="auto"/>
              <w:ind w:firstLine="36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7</w:t>
            </w:r>
            <w:r w:rsidR="00FC0D23"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 xml:space="preserve"> мая 202</w:t>
            </w:r>
            <w:r w:rsidR="00FC0D2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5</w:t>
            </w:r>
            <w:r w:rsidR="00FC0D23"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FC0D23" w:rsidRPr="00CC65A7" w:rsidTr="00CB6B1A">
        <w:trPr>
          <w:trHeight w:val="15"/>
        </w:trPr>
        <w:tc>
          <w:tcPr>
            <w:tcW w:w="51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C0D23" w:rsidRPr="00CC65A7" w:rsidRDefault="00FC0D23" w:rsidP="00CB6B1A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</w:pPr>
            <w:r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lastRenderedPageBreak/>
              <w:t>Консультации по написанию заявки на конкурс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C0D23" w:rsidRPr="00CC65A7" w:rsidRDefault="00ED41B2" w:rsidP="00CB6B1A">
            <w:pPr>
              <w:spacing w:after="0" w:line="240" w:lineRule="auto"/>
              <w:ind w:firstLine="36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8</w:t>
            </w:r>
            <w:r w:rsidR="00FC0D23"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 xml:space="preserve"> мая – 14 июня  202</w:t>
            </w:r>
            <w:r w:rsidR="00FC0D2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5</w:t>
            </w:r>
            <w:r w:rsidR="00FC0D23"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100219" w:rsidRPr="00CC65A7" w:rsidTr="00436724">
        <w:trPr>
          <w:trHeight w:val="15"/>
        </w:trPr>
        <w:tc>
          <w:tcPr>
            <w:tcW w:w="51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00219" w:rsidRPr="00CC65A7" w:rsidRDefault="00100219" w:rsidP="00436724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</w:pPr>
            <w:r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Семинар-практикум по написанию заявки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00219" w:rsidRPr="00CC65A7" w:rsidRDefault="00100219" w:rsidP="00436724">
            <w:pPr>
              <w:spacing w:after="0" w:line="240" w:lineRule="auto"/>
              <w:ind w:firstLine="36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 xml:space="preserve">15 мая 2026 в 15.00 часов </w:t>
            </w:r>
          </w:p>
        </w:tc>
      </w:tr>
      <w:tr w:rsidR="00FC0D23" w:rsidRPr="00CC65A7" w:rsidTr="00CB6B1A">
        <w:trPr>
          <w:trHeight w:val="15"/>
        </w:trPr>
        <w:tc>
          <w:tcPr>
            <w:tcW w:w="51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C0D23" w:rsidRPr="00CC65A7" w:rsidRDefault="00FC0D23" w:rsidP="00CB6B1A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</w:pPr>
            <w:r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Окончание приема заявок на конкурс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C0D23" w:rsidRPr="00CC65A7" w:rsidRDefault="00ED41B2" w:rsidP="00ED41B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29 мая 2026</w:t>
            </w:r>
            <w:r w:rsidR="00FC0D23"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  до 17.00 часов</w:t>
            </w:r>
          </w:p>
        </w:tc>
      </w:tr>
      <w:tr w:rsidR="00FC0D23" w:rsidRPr="00CC65A7" w:rsidTr="00CB6B1A">
        <w:trPr>
          <w:trHeight w:val="15"/>
        </w:trPr>
        <w:tc>
          <w:tcPr>
            <w:tcW w:w="51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C0D23" w:rsidRPr="00CC65A7" w:rsidRDefault="00FC0D23" w:rsidP="00CB6B1A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</w:pPr>
            <w:r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Объявление итогов конкурса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C0D23" w:rsidRPr="00CC65A7" w:rsidRDefault="00ED41B2" w:rsidP="00ED41B2">
            <w:pPr>
              <w:spacing w:after="0" w:line="235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12</w:t>
            </w:r>
            <w:r w:rsidR="00FC0D2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C0D23"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июня 202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6</w:t>
            </w:r>
            <w:r w:rsidR="00FC0D23"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  <w:tr w:rsidR="00FC0D23" w:rsidRPr="00CC65A7" w:rsidTr="00CB6B1A">
        <w:trPr>
          <w:trHeight w:val="15"/>
        </w:trPr>
        <w:tc>
          <w:tcPr>
            <w:tcW w:w="51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C0D23" w:rsidRPr="00CC65A7" w:rsidRDefault="00FC0D23" w:rsidP="00CB6B1A">
            <w:pPr>
              <w:spacing w:after="0" w:line="235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</w:pPr>
            <w:r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Период реализации проектов,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C0D23" w:rsidRPr="00CC65A7" w:rsidRDefault="00FC0D23" w:rsidP="00ED41B2">
            <w:pPr>
              <w:spacing w:after="0" w:line="235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</w:pPr>
            <w:r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1</w:t>
            </w:r>
            <w:r w:rsidR="00ED41B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5</w:t>
            </w:r>
            <w:r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 xml:space="preserve">  ию</w:t>
            </w:r>
            <w:r w:rsidR="00ED41B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н</w:t>
            </w:r>
            <w:r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я 202</w:t>
            </w:r>
            <w:r w:rsidR="00ED41B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6</w:t>
            </w:r>
            <w:r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г. – 30 сентября 202</w:t>
            </w:r>
            <w:r w:rsidR="00ED41B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6</w:t>
            </w:r>
            <w:r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  <w:tr w:rsidR="00FC0D23" w:rsidRPr="00CC65A7" w:rsidTr="00CB6B1A">
        <w:trPr>
          <w:trHeight w:val="15"/>
        </w:trPr>
        <w:tc>
          <w:tcPr>
            <w:tcW w:w="51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C0D23" w:rsidRPr="00CC65A7" w:rsidRDefault="00FC0D23" w:rsidP="00CB6B1A">
            <w:pPr>
              <w:spacing w:after="0" w:line="235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</w:pPr>
            <w:r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Подготовка и сдача письменных отчетов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C0D23" w:rsidRPr="00CC65A7" w:rsidRDefault="00FC0D23" w:rsidP="00ED41B2">
            <w:pPr>
              <w:spacing w:after="0" w:line="235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</w:pPr>
            <w:r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до 6 октября 202</w:t>
            </w:r>
            <w:r w:rsidR="00ED41B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>6</w:t>
            </w:r>
            <w:r w:rsidRPr="00CC65A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C0D23" w:rsidRDefault="00FC0D23" w:rsidP="00FC0D23">
      <w:pPr>
        <w:shd w:val="clear" w:color="auto" w:fill="FFFFFF"/>
        <w:spacing w:after="0" w:line="240" w:lineRule="auto"/>
        <w:rPr>
          <w:rFonts w:asciiTheme="majorHAnsi" w:hAnsiTheme="majorHAnsi"/>
          <w:b/>
          <w:bCs/>
          <w:color w:val="365F91"/>
          <w:sz w:val="24"/>
          <w:szCs w:val="24"/>
        </w:rPr>
      </w:pPr>
      <w:r w:rsidRPr="00CC65A7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 </w:t>
      </w:r>
      <w:r w:rsidRPr="00CC65A7">
        <w:rPr>
          <w:rFonts w:asciiTheme="majorHAnsi" w:hAnsiTheme="majorHAnsi"/>
          <w:b/>
          <w:bCs/>
          <w:color w:val="365F91"/>
          <w:sz w:val="24"/>
          <w:szCs w:val="24"/>
        </w:rPr>
        <w:t xml:space="preserve">УСЛОВИЯ ФИНАНСИРОВАНИЯ </w:t>
      </w:r>
    </w:p>
    <w:p w:rsidR="00FC0D23" w:rsidRPr="00537F5D" w:rsidRDefault="00FC0D23" w:rsidP="00FC0D23">
      <w:pPr>
        <w:jc w:val="both"/>
        <w:rPr>
          <w:rFonts w:asciiTheme="majorHAnsi" w:hAnsiTheme="majorHAnsi"/>
          <w:sz w:val="24"/>
          <w:szCs w:val="24"/>
          <w:lang w:eastAsia="ru-RU"/>
        </w:rPr>
      </w:pPr>
      <w:r w:rsidRPr="00537F5D">
        <w:rPr>
          <w:rFonts w:asciiTheme="majorHAnsi" w:hAnsiTheme="majorHAnsi"/>
          <w:sz w:val="24"/>
          <w:szCs w:val="24"/>
          <w:lang w:eastAsia="ru-RU"/>
        </w:rPr>
        <w:t xml:space="preserve">Максимальный размер финансирования одного проекта составляет -  </w:t>
      </w:r>
      <w:r w:rsidRPr="00537F5D">
        <w:rPr>
          <w:rFonts w:asciiTheme="majorHAnsi" w:hAnsiTheme="majorHAnsi"/>
          <w:b/>
          <w:sz w:val="24"/>
          <w:szCs w:val="24"/>
          <w:lang w:eastAsia="ru-RU"/>
        </w:rPr>
        <w:t>4</w:t>
      </w:r>
      <w:r>
        <w:rPr>
          <w:rFonts w:asciiTheme="majorHAnsi" w:hAnsiTheme="majorHAnsi"/>
          <w:b/>
          <w:sz w:val="24"/>
          <w:szCs w:val="24"/>
          <w:lang w:eastAsia="ru-RU"/>
        </w:rPr>
        <w:t>5</w:t>
      </w:r>
      <w:r w:rsidRPr="00537F5D">
        <w:rPr>
          <w:rFonts w:asciiTheme="majorHAnsi" w:hAnsiTheme="majorHAnsi"/>
          <w:b/>
          <w:sz w:val="24"/>
          <w:szCs w:val="24"/>
          <w:lang w:eastAsia="ru-RU"/>
        </w:rPr>
        <w:t> 000 рублей.</w:t>
      </w:r>
      <w:r w:rsidRPr="00537F5D">
        <w:rPr>
          <w:rFonts w:asciiTheme="majorHAnsi" w:hAnsiTheme="majorHAnsi"/>
          <w:sz w:val="24"/>
          <w:szCs w:val="24"/>
          <w:lang w:eastAsia="ru-RU"/>
        </w:rPr>
        <w:t xml:space="preserve"> </w:t>
      </w:r>
    </w:p>
    <w:p w:rsidR="00FC0D23" w:rsidRPr="00537F5D" w:rsidRDefault="00FC0D23" w:rsidP="00FC0D23">
      <w:pPr>
        <w:numPr>
          <w:ilvl w:val="1"/>
          <w:numId w:val="1"/>
        </w:numPr>
        <w:spacing w:after="0" w:line="240" w:lineRule="auto"/>
        <w:ind w:left="0" w:firstLine="0"/>
        <w:outlineLvl w:val="1"/>
        <w:rPr>
          <w:rFonts w:asciiTheme="majorHAnsi" w:hAnsiTheme="majorHAnsi"/>
          <w:b/>
          <w:sz w:val="24"/>
          <w:szCs w:val="24"/>
          <w:u w:val="single"/>
        </w:rPr>
      </w:pPr>
      <w:r w:rsidRPr="00537F5D">
        <w:rPr>
          <w:rFonts w:asciiTheme="majorHAnsi" w:hAnsiTheme="majorHAnsi"/>
          <w:b/>
          <w:sz w:val="24"/>
          <w:szCs w:val="24"/>
          <w:u w:val="single"/>
        </w:rPr>
        <w:t>Условия использования сре</w:t>
      </w:r>
      <w:proofErr w:type="gramStart"/>
      <w:r w:rsidRPr="00537F5D">
        <w:rPr>
          <w:rFonts w:asciiTheme="majorHAnsi" w:hAnsiTheme="majorHAnsi"/>
          <w:b/>
          <w:sz w:val="24"/>
          <w:szCs w:val="24"/>
          <w:u w:val="single"/>
        </w:rPr>
        <w:t>дств в р</w:t>
      </w:r>
      <w:proofErr w:type="gramEnd"/>
      <w:r w:rsidRPr="00537F5D">
        <w:rPr>
          <w:rFonts w:asciiTheme="majorHAnsi" w:hAnsiTheme="majorHAnsi"/>
          <w:b/>
          <w:sz w:val="24"/>
          <w:szCs w:val="24"/>
          <w:u w:val="single"/>
        </w:rPr>
        <w:t>амках проектов:</w:t>
      </w:r>
    </w:p>
    <w:p w:rsidR="00FC0D23" w:rsidRPr="00537F5D" w:rsidRDefault="00FC0D23" w:rsidP="00FC0D23">
      <w:pPr>
        <w:spacing w:after="0" w:line="240" w:lineRule="auto"/>
        <w:ind w:left="360"/>
        <w:jc w:val="both"/>
        <w:outlineLvl w:val="1"/>
        <w:rPr>
          <w:rFonts w:asciiTheme="majorHAnsi" w:hAnsiTheme="majorHAnsi"/>
          <w:sz w:val="24"/>
          <w:szCs w:val="24"/>
        </w:rPr>
      </w:pPr>
      <w:r w:rsidRPr="00537F5D">
        <w:rPr>
          <w:rFonts w:asciiTheme="majorHAnsi" w:hAnsiTheme="majorHAnsi"/>
          <w:sz w:val="24"/>
          <w:szCs w:val="24"/>
        </w:rPr>
        <w:t>Выделенные средства могут быть использованы для покрытия основных проектных расходов;</w:t>
      </w:r>
    </w:p>
    <w:p w:rsidR="00FC0D23" w:rsidRPr="00537F5D" w:rsidRDefault="00FC0D23" w:rsidP="00FC0D23">
      <w:pPr>
        <w:ind w:left="360"/>
        <w:jc w:val="both"/>
        <w:outlineLvl w:val="1"/>
        <w:rPr>
          <w:rFonts w:asciiTheme="majorHAnsi" w:hAnsiTheme="majorHAnsi"/>
          <w:sz w:val="24"/>
          <w:szCs w:val="24"/>
        </w:rPr>
      </w:pPr>
      <w:r w:rsidRPr="00537F5D">
        <w:rPr>
          <w:rFonts w:asciiTheme="majorHAnsi" w:hAnsiTheme="majorHAnsi"/>
          <w:sz w:val="24"/>
          <w:szCs w:val="24"/>
        </w:rPr>
        <w:t>Основные проектные расходы – это расходы, которые необходимы для организации мероприятий в рамках проекта (аренда помещения, расходные материалы для проведения мероприятий и т.п.);</w:t>
      </w:r>
    </w:p>
    <w:p w:rsidR="00FC0D23" w:rsidRPr="00537F5D" w:rsidRDefault="00FC0D23" w:rsidP="00FC0D23">
      <w:pPr>
        <w:spacing w:after="0" w:line="240" w:lineRule="auto"/>
        <w:ind w:left="360"/>
        <w:jc w:val="both"/>
        <w:outlineLvl w:val="1"/>
        <w:rPr>
          <w:rFonts w:asciiTheme="majorHAnsi" w:hAnsiTheme="majorHAnsi"/>
          <w:sz w:val="24"/>
          <w:szCs w:val="24"/>
        </w:rPr>
      </w:pPr>
      <w:r w:rsidRPr="00537F5D">
        <w:rPr>
          <w:rFonts w:asciiTheme="majorHAnsi" w:hAnsiTheme="majorHAnsi"/>
          <w:sz w:val="24"/>
          <w:szCs w:val="24"/>
        </w:rPr>
        <w:t>Если в отношении проекта, Участника Конкурса, было принято положительное решение о финансировании, то он становится Победителем Конкурса.</w:t>
      </w:r>
    </w:p>
    <w:p w:rsidR="00FC0D23" w:rsidRPr="00537F5D" w:rsidRDefault="00FC0D23" w:rsidP="00FC0D23">
      <w:pPr>
        <w:pStyle w:val="a3"/>
        <w:spacing w:after="0" w:line="24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537F5D">
        <w:rPr>
          <w:rFonts w:asciiTheme="majorHAnsi" w:hAnsiTheme="majorHAnsi"/>
          <w:b/>
          <w:sz w:val="24"/>
          <w:szCs w:val="24"/>
        </w:rPr>
        <w:t xml:space="preserve">Финансирование проектов - </w:t>
      </w:r>
      <w:r w:rsidRPr="00537F5D">
        <w:rPr>
          <w:rFonts w:asciiTheme="majorHAnsi" w:hAnsiTheme="majorHAnsi"/>
          <w:sz w:val="24"/>
          <w:szCs w:val="24"/>
        </w:rPr>
        <w:t xml:space="preserve">победителей </w:t>
      </w:r>
      <w:r w:rsidRPr="00537F5D">
        <w:rPr>
          <w:rFonts w:asciiTheme="majorHAnsi" w:hAnsiTheme="majorHAnsi"/>
          <w:bCs/>
          <w:sz w:val="24"/>
          <w:szCs w:val="24"/>
        </w:rPr>
        <w:t>Конкурса</w:t>
      </w:r>
      <w:r w:rsidRPr="00537F5D">
        <w:rPr>
          <w:rFonts w:asciiTheme="majorHAnsi" w:hAnsiTheme="majorHAnsi"/>
          <w:sz w:val="24"/>
          <w:szCs w:val="24"/>
        </w:rPr>
        <w:t xml:space="preserve"> осуществляется путем заключения соответствующих договоров между физическим лицом (представителем инициативной группы) - победителем и Организатором</w:t>
      </w:r>
      <w:r>
        <w:rPr>
          <w:rFonts w:asciiTheme="majorHAnsi" w:hAnsiTheme="majorHAnsi"/>
          <w:sz w:val="24"/>
          <w:szCs w:val="24"/>
        </w:rPr>
        <w:t xml:space="preserve"> Конкурса</w:t>
      </w:r>
      <w:r w:rsidRPr="00537F5D">
        <w:rPr>
          <w:rFonts w:asciiTheme="majorHAnsi" w:hAnsiTheme="majorHAnsi"/>
          <w:sz w:val="24"/>
          <w:szCs w:val="24"/>
        </w:rPr>
        <w:t xml:space="preserve">. </w:t>
      </w:r>
      <w:r w:rsidRPr="001B5933">
        <w:rPr>
          <w:rFonts w:ascii="Times New Roman" w:hAnsi="Times New Roman"/>
          <w:sz w:val="24"/>
          <w:szCs w:val="24"/>
        </w:rPr>
        <w:t>Финансирование проект</w:t>
      </w:r>
      <w:r>
        <w:rPr>
          <w:rFonts w:ascii="Times New Roman" w:hAnsi="Times New Roman"/>
          <w:sz w:val="24"/>
          <w:szCs w:val="24"/>
        </w:rPr>
        <w:t>а</w:t>
      </w:r>
      <w:r w:rsidRPr="001B5933">
        <w:rPr>
          <w:rFonts w:ascii="Times New Roman" w:hAnsi="Times New Roman"/>
          <w:sz w:val="24"/>
          <w:szCs w:val="24"/>
        </w:rPr>
        <w:t xml:space="preserve"> осуществляется </w:t>
      </w:r>
      <w:r>
        <w:rPr>
          <w:rFonts w:ascii="Times New Roman" w:hAnsi="Times New Roman"/>
          <w:sz w:val="24"/>
          <w:szCs w:val="24"/>
        </w:rPr>
        <w:t>путем перечисления с</w:t>
      </w:r>
      <w:r w:rsidRPr="00537F5D">
        <w:rPr>
          <w:rFonts w:asciiTheme="majorHAnsi" w:hAnsiTheme="majorHAnsi"/>
          <w:sz w:val="24"/>
          <w:szCs w:val="24"/>
        </w:rPr>
        <w:t>редств на расчетные счета организаций-поставщиков товаров и услуг, необходимых для реализации проекта (в соответствии с бюджетом проекта) по заявкам  победителя и предоставленным финансовым документам.</w:t>
      </w:r>
    </w:p>
    <w:p w:rsidR="00FC0D23" w:rsidRPr="00537F5D" w:rsidRDefault="00FC0D23" w:rsidP="00FC0D23">
      <w:pPr>
        <w:spacing w:after="0" w:line="240" w:lineRule="auto"/>
        <w:ind w:left="360"/>
        <w:jc w:val="both"/>
        <w:outlineLvl w:val="1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Организатор</w:t>
      </w:r>
      <w:r w:rsidRPr="00537F5D">
        <w:rPr>
          <w:rFonts w:asciiTheme="majorHAnsi" w:hAnsiTheme="majorHAnsi"/>
          <w:sz w:val="24"/>
          <w:szCs w:val="24"/>
        </w:rPr>
        <w:t xml:space="preserve"> Конкурса имеет право на проведение мониторинга и оценки реализации проекта (на любом этапе его реализации), а также оставляет за собой право распространять информацию об участниках Конкурса и их проектах по своему усмотрению. </w:t>
      </w:r>
    </w:p>
    <w:p w:rsidR="00FC0D23" w:rsidRPr="00CC65A7" w:rsidRDefault="00FC0D23" w:rsidP="00FC0D23">
      <w:pPr>
        <w:shd w:val="clear" w:color="auto" w:fill="FFFFFF"/>
        <w:spacing w:after="0" w:line="240" w:lineRule="auto"/>
        <w:rPr>
          <w:rFonts w:asciiTheme="majorHAnsi" w:hAnsiTheme="majorHAnsi"/>
          <w:b/>
          <w:bCs/>
          <w:color w:val="365F91"/>
          <w:sz w:val="24"/>
          <w:szCs w:val="24"/>
        </w:rPr>
      </w:pPr>
    </w:p>
    <w:p w:rsidR="00FC0D23" w:rsidRPr="00CC65A7" w:rsidRDefault="00FC0D23" w:rsidP="00FC0D23">
      <w:pPr>
        <w:spacing w:after="0" w:line="240" w:lineRule="auto"/>
        <w:ind w:firstLine="567"/>
        <w:rPr>
          <w:rFonts w:asciiTheme="majorHAnsi" w:hAnsiTheme="majorHAnsi"/>
          <w:b/>
          <w:sz w:val="24"/>
          <w:szCs w:val="24"/>
        </w:rPr>
      </w:pPr>
      <w:r w:rsidRPr="00CC65A7">
        <w:rPr>
          <w:rFonts w:asciiTheme="majorHAnsi" w:hAnsiTheme="majorHAnsi"/>
          <w:b/>
          <w:sz w:val="24"/>
          <w:szCs w:val="24"/>
        </w:rPr>
        <w:t>Расходы, которые могут быть включены в проект:</w:t>
      </w:r>
    </w:p>
    <w:p w:rsidR="00FC0D23" w:rsidRPr="00CC65A7" w:rsidRDefault="00FC0D23" w:rsidP="00FC0D23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567" w:firstLine="0"/>
        <w:jc w:val="both"/>
        <w:rPr>
          <w:rFonts w:asciiTheme="majorHAnsi" w:hAnsiTheme="majorHAnsi"/>
          <w:bCs/>
          <w:sz w:val="24"/>
          <w:szCs w:val="24"/>
        </w:rPr>
      </w:pPr>
      <w:r w:rsidRPr="00CC65A7">
        <w:rPr>
          <w:rFonts w:asciiTheme="majorHAnsi" w:hAnsiTheme="majorHAnsi"/>
          <w:bCs/>
          <w:sz w:val="24"/>
          <w:szCs w:val="24"/>
        </w:rPr>
        <w:t xml:space="preserve">покупка оборудования, материалов, аренда </w:t>
      </w:r>
      <w:r>
        <w:rPr>
          <w:rFonts w:asciiTheme="majorHAnsi" w:hAnsiTheme="majorHAnsi"/>
          <w:bCs/>
          <w:sz w:val="24"/>
          <w:szCs w:val="24"/>
        </w:rPr>
        <w:t>помещения,</w:t>
      </w:r>
      <w:r w:rsidRPr="00CC65A7">
        <w:rPr>
          <w:rFonts w:asciiTheme="majorHAnsi" w:hAnsiTheme="majorHAnsi"/>
          <w:bCs/>
          <w:sz w:val="24"/>
          <w:szCs w:val="24"/>
        </w:rPr>
        <w:t xml:space="preserve"> необходимые для реализации проекта;</w:t>
      </w:r>
    </w:p>
    <w:p w:rsidR="00FC0D23" w:rsidRPr="00CC65A7" w:rsidRDefault="00FC0D23" w:rsidP="00FC0D23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567" w:firstLine="0"/>
        <w:jc w:val="both"/>
        <w:rPr>
          <w:rFonts w:asciiTheme="majorHAnsi" w:hAnsiTheme="majorHAnsi" w:cs="Times New Roman"/>
          <w:bCs/>
          <w:sz w:val="24"/>
          <w:szCs w:val="24"/>
        </w:rPr>
      </w:pPr>
      <w:r w:rsidRPr="00CC65A7">
        <w:rPr>
          <w:rFonts w:asciiTheme="majorHAnsi" w:hAnsiTheme="majorHAnsi" w:cs="Times New Roman"/>
          <w:sz w:val="24"/>
          <w:szCs w:val="24"/>
        </w:rPr>
        <w:t>покупка расходных материалов, необходимых для реализации проекта (краски, кисти, садовый инвентарь, инструменты, мешки для мусора, материалы, необходимые для проведения мастер-классов, праздничного оформления и пр.);</w:t>
      </w:r>
    </w:p>
    <w:p w:rsidR="00FC0D23" w:rsidRPr="00CC65A7" w:rsidRDefault="00FC0D23" w:rsidP="00FC0D23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567" w:firstLine="0"/>
        <w:jc w:val="both"/>
        <w:rPr>
          <w:rFonts w:asciiTheme="majorHAnsi" w:hAnsiTheme="majorHAnsi"/>
          <w:bCs/>
          <w:sz w:val="24"/>
          <w:szCs w:val="24"/>
        </w:rPr>
      </w:pPr>
      <w:r w:rsidRPr="00CC65A7">
        <w:rPr>
          <w:rFonts w:asciiTheme="majorHAnsi" w:hAnsiTheme="majorHAnsi"/>
          <w:bCs/>
          <w:sz w:val="24"/>
          <w:szCs w:val="24"/>
        </w:rPr>
        <w:t>расходы на создание информационных материалов (бумага, расходные материалы, типографские услуги, фотоуслуги);</w:t>
      </w:r>
    </w:p>
    <w:p w:rsidR="00FC0D23" w:rsidRPr="00CC65A7" w:rsidRDefault="00FC0D23" w:rsidP="00FC0D23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567" w:firstLine="0"/>
        <w:jc w:val="both"/>
        <w:rPr>
          <w:rFonts w:asciiTheme="majorHAnsi" w:hAnsiTheme="majorHAnsi"/>
          <w:bCs/>
          <w:sz w:val="24"/>
          <w:szCs w:val="24"/>
        </w:rPr>
      </w:pPr>
      <w:r w:rsidRPr="00CC65A7">
        <w:rPr>
          <w:rFonts w:asciiTheme="majorHAnsi" w:hAnsiTheme="majorHAnsi"/>
          <w:bCs/>
          <w:sz w:val="24"/>
          <w:szCs w:val="24"/>
        </w:rPr>
        <w:t>оплата услуг сторонних организаций;</w:t>
      </w:r>
    </w:p>
    <w:p w:rsidR="00FC0D23" w:rsidRPr="00CC65A7" w:rsidRDefault="00FC0D23" w:rsidP="00FC0D23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proofErr w:type="gramStart"/>
      <w:r w:rsidRPr="00CC65A7">
        <w:rPr>
          <w:rFonts w:asciiTheme="majorHAnsi" w:hAnsiTheme="majorHAnsi"/>
          <w:b/>
          <w:sz w:val="24"/>
          <w:szCs w:val="24"/>
        </w:rPr>
        <w:t>Средства, предоставленные победителю Конкурса не могут</w:t>
      </w:r>
      <w:proofErr w:type="gramEnd"/>
      <w:r w:rsidRPr="00CC65A7">
        <w:rPr>
          <w:rFonts w:asciiTheme="majorHAnsi" w:hAnsiTheme="majorHAnsi"/>
          <w:b/>
          <w:sz w:val="24"/>
          <w:szCs w:val="24"/>
        </w:rPr>
        <w:t xml:space="preserve"> использоваться:</w:t>
      </w:r>
    </w:p>
    <w:p w:rsidR="00FC0D23" w:rsidRPr="00CC65A7" w:rsidRDefault="00FC0D23" w:rsidP="00FC0D23">
      <w:pPr>
        <w:numPr>
          <w:ilvl w:val="0"/>
          <w:numId w:val="2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C65A7">
        <w:rPr>
          <w:rFonts w:asciiTheme="majorHAnsi" w:hAnsiTheme="majorHAnsi"/>
          <w:sz w:val="24"/>
          <w:szCs w:val="24"/>
        </w:rPr>
        <w:t>для покрытия долгов победителей Конкурса;</w:t>
      </w:r>
    </w:p>
    <w:p w:rsidR="00FC0D23" w:rsidRPr="00CC65A7" w:rsidRDefault="00FC0D23" w:rsidP="00FC0D23">
      <w:pPr>
        <w:numPr>
          <w:ilvl w:val="0"/>
          <w:numId w:val="2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C65A7">
        <w:rPr>
          <w:rFonts w:asciiTheme="majorHAnsi" w:hAnsiTheme="majorHAnsi"/>
          <w:sz w:val="24"/>
          <w:szCs w:val="24"/>
        </w:rPr>
        <w:t>для осуществления деятельности, не связанной с представленным проектом;</w:t>
      </w:r>
    </w:p>
    <w:p w:rsidR="00FC0D23" w:rsidRPr="00CC65A7" w:rsidRDefault="00FC0D23" w:rsidP="00FC0D23">
      <w:pPr>
        <w:numPr>
          <w:ilvl w:val="0"/>
          <w:numId w:val="2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C65A7">
        <w:rPr>
          <w:rFonts w:asciiTheme="majorHAnsi" w:hAnsiTheme="majorHAnsi"/>
          <w:sz w:val="24"/>
          <w:szCs w:val="24"/>
        </w:rPr>
        <w:t>для приобретения алкоголя;</w:t>
      </w:r>
    </w:p>
    <w:p w:rsidR="00FC0D23" w:rsidRPr="00CC65A7" w:rsidRDefault="00FC0D23" w:rsidP="00FC0D23">
      <w:pPr>
        <w:numPr>
          <w:ilvl w:val="0"/>
          <w:numId w:val="2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C65A7">
        <w:rPr>
          <w:rFonts w:asciiTheme="majorHAnsi" w:hAnsiTheme="majorHAnsi"/>
          <w:sz w:val="24"/>
          <w:szCs w:val="24"/>
        </w:rPr>
        <w:t>на расходы, осуществленные до получения средств целевого финансирования на счет победителя;</w:t>
      </w:r>
    </w:p>
    <w:p w:rsidR="00FC0D23" w:rsidRPr="00CC65A7" w:rsidRDefault="00FC0D23" w:rsidP="00FC0D23">
      <w:pPr>
        <w:numPr>
          <w:ilvl w:val="0"/>
          <w:numId w:val="2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C65A7">
        <w:rPr>
          <w:rFonts w:asciiTheme="majorHAnsi" w:hAnsiTheme="majorHAnsi"/>
          <w:sz w:val="24"/>
          <w:szCs w:val="24"/>
        </w:rPr>
        <w:t xml:space="preserve">Непредвиденные расходы; </w:t>
      </w:r>
    </w:p>
    <w:p w:rsidR="00FC0D23" w:rsidRPr="00CC65A7" w:rsidRDefault="00FC0D23" w:rsidP="00FC0D23">
      <w:pPr>
        <w:numPr>
          <w:ilvl w:val="0"/>
          <w:numId w:val="2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C65A7">
        <w:rPr>
          <w:rFonts w:asciiTheme="majorHAnsi" w:hAnsiTheme="majorHAnsi"/>
          <w:sz w:val="24"/>
          <w:szCs w:val="24"/>
        </w:rPr>
        <w:t>Представительские расходы;</w:t>
      </w:r>
    </w:p>
    <w:p w:rsidR="00FC0D23" w:rsidRDefault="00FC0D23" w:rsidP="00FC0D23">
      <w:pPr>
        <w:numPr>
          <w:ilvl w:val="0"/>
          <w:numId w:val="2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C65A7">
        <w:rPr>
          <w:rFonts w:asciiTheme="majorHAnsi" w:hAnsiTheme="majorHAnsi"/>
          <w:sz w:val="24"/>
          <w:szCs w:val="24"/>
        </w:rPr>
        <w:t>Приобретение мобильных телефонов и оплата мобильной связи.</w:t>
      </w:r>
    </w:p>
    <w:p w:rsidR="00400313" w:rsidRPr="00400313" w:rsidRDefault="00400313" w:rsidP="00400313">
      <w:pPr>
        <w:tabs>
          <w:tab w:val="left" w:pos="360"/>
        </w:tabs>
        <w:spacing w:after="0" w:line="240" w:lineRule="auto"/>
        <w:ind w:left="360"/>
        <w:jc w:val="both"/>
        <w:rPr>
          <w:rFonts w:asciiTheme="majorHAnsi" w:hAnsiTheme="majorHAnsi" w:cs="Times New Roman"/>
          <w:sz w:val="24"/>
          <w:szCs w:val="24"/>
        </w:rPr>
      </w:pPr>
      <w:r w:rsidRPr="00400313">
        <w:rPr>
          <w:rFonts w:asciiTheme="majorHAnsi" w:hAnsiTheme="majorHAnsi" w:cs="Times New Roman"/>
          <w:sz w:val="24"/>
          <w:szCs w:val="24"/>
        </w:rPr>
        <w:lastRenderedPageBreak/>
        <w:t>Если в отношении проекта, Участника Конкурса, было принято положительное решение о финансировании, то он становится Победителем Конкурса и обязан принять участие в семинаре по управлению проектом. О дате проведения семинара Администратор Конкурса уведомляет победителей дополнительно.</w:t>
      </w:r>
    </w:p>
    <w:p w:rsidR="00400313" w:rsidRPr="00CC65A7" w:rsidRDefault="00400313" w:rsidP="00400313">
      <w:pPr>
        <w:spacing w:after="0" w:line="240" w:lineRule="auto"/>
        <w:ind w:left="360"/>
        <w:rPr>
          <w:rFonts w:asciiTheme="majorHAnsi" w:hAnsiTheme="majorHAnsi"/>
          <w:sz w:val="24"/>
          <w:szCs w:val="24"/>
        </w:rPr>
      </w:pPr>
    </w:p>
    <w:p w:rsidR="00FC0D23" w:rsidRPr="00CC65A7" w:rsidRDefault="00FC0D23" w:rsidP="00FC0D23">
      <w:pPr>
        <w:spacing w:before="120" w:after="0" w:line="240" w:lineRule="auto"/>
        <w:ind w:firstLine="567"/>
        <w:jc w:val="both"/>
        <w:rPr>
          <w:rFonts w:asciiTheme="majorHAnsi" w:hAnsiTheme="majorHAnsi"/>
          <w:b/>
          <w:bCs/>
          <w:color w:val="365F91"/>
          <w:sz w:val="24"/>
          <w:szCs w:val="24"/>
        </w:rPr>
      </w:pPr>
      <w:r w:rsidRPr="00CC65A7">
        <w:rPr>
          <w:rFonts w:asciiTheme="majorHAnsi" w:hAnsiTheme="majorHAnsi"/>
          <w:b/>
          <w:bCs/>
          <w:color w:val="365F91"/>
          <w:sz w:val="24"/>
          <w:szCs w:val="24"/>
        </w:rPr>
        <w:t>ПРОЦЕДУРА ПОДАЧИ ЗАЯВОК НА КОНКУРС.  ОБЩИЕ ТРЕБОВАНИЯ К ЗАЯВКАМ</w:t>
      </w:r>
    </w:p>
    <w:p w:rsidR="00FC0D23" w:rsidRPr="00CC65A7" w:rsidRDefault="00FC0D23" w:rsidP="00FC0D23">
      <w:pPr>
        <w:spacing w:after="0" w:line="240" w:lineRule="auto"/>
        <w:ind w:firstLine="567"/>
        <w:jc w:val="both"/>
        <w:rPr>
          <w:rFonts w:asciiTheme="majorHAnsi" w:eastAsia="Arial" w:hAnsiTheme="majorHAnsi"/>
          <w:sz w:val="24"/>
          <w:szCs w:val="24"/>
        </w:rPr>
      </w:pPr>
      <w:r w:rsidRPr="00CC65A7">
        <w:rPr>
          <w:rFonts w:asciiTheme="majorHAnsi" w:eastAsia="Arial" w:hAnsiTheme="majorHAnsi"/>
          <w:sz w:val="24"/>
          <w:szCs w:val="24"/>
        </w:rPr>
        <w:t>К участию в Конкурсе и рассмотрению Экспертным советом допускаются Заявки, которые полностью соответствуют формальным требованиям Конкурса:</w:t>
      </w:r>
    </w:p>
    <w:p w:rsidR="00FC0D23" w:rsidRDefault="00FC0D23" w:rsidP="00FC0D23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Theme="majorHAnsi" w:hAnsiTheme="majorHAnsi"/>
          <w:sz w:val="24"/>
          <w:szCs w:val="24"/>
          <w:lang w:eastAsia="ar-SA"/>
        </w:rPr>
      </w:pPr>
      <w:r w:rsidRPr="00CC65A7">
        <w:rPr>
          <w:rFonts w:asciiTheme="majorHAnsi" w:hAnsiTheme="majorHAnsi"/>
          <w:sz w:val="24"/>
          <w:szCs w:val="24"/>
          <w:lang w:eastAsia="ar-SA"/>
        </w:rPr>
        <w:t xml:space="preserve">Проектная заявка должна быть составлена по форме заявки. </w:t>
      </w:r>
      <w:r w:rsidR="00536ABD">
        <w:rPr>
          <w:rFonts w:asciiTheme="majorHAnsi" w:hAnsiTheme="majorHAnsi"/>
          <w:sz w:val="24"/>
          <w:szCs w:val="24"/>
          <w:lang w:eastAsia="ar-SA"/>
        </w:rPr>
        <w:t>(Приложение №1)</w:t>
      </w:r>
      <w:r w:rsidRPr="00CC65A7">
        <w:rPr>
          <w:rFonts w:asciiTheme="majorHAnsi" w:hAnsiTheme="majorHAnsi"/>
          <w:sz w:val="24"/>
          <w:szCs w:val="24"/>
          <w:lang w:eastAsia="ar-SA"/>
        </w:rPr>
        <w:t xml:space="preserve">Полный объем заявки не более 5 страниц, размер шрифта не менее 12-го. </w:t>
      </w:r>
    </w:p>
    <w:p w:rsidR="005E179F" w:rsidRDefault="005E179F" w:rsidP="005E179F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Theme="majorHAnsi" w:hAnsiTheme="majorHAnsi"/>
          <w:sz w:val="24"/>
          <w:szCs w:val="24"/>
          <w:lang w:eastAsia="ar-SA"/>
        </w:rPr>
      </w:pPr>
      <w:r>
        <w:rPr>
          <w:rFonts w:asciiTheme="majorHAnsi" w:hAnsiTheme="majorHAnsi"/>
          <w:sz w:val="24"/>
          <w:szCs w:val="24"/>
          <w:lang w:eastAsia="ar-SA"/>
        </w:rPr>
        <w:t xml:space="preserve">К заявке необходимо приложить список </w:t>
      </w:r>
      <w:r w:rsidR="00280730">
        <w:rPr>
          <w:rFonts w:asciiTheme="majorHAnsi" w:hAnsiTheme="majorHAnsi"/>
          <w:sz w:val="24"/>
          <w:szCs w:val="24"/>
          <w:lang w:eastAsia="ar-SA"/>
        </w:rPr>
        <w:t xml:space="preserve">и согласие </w:t>
      </w:r>
      <w:r>
        <w:rPr>
          <w:rFonts w:asciiTheme="majorHAnsi" w:hAnsiTheme="majorHAnsi"/>
          <w:sz w:val="24"/>
          <w:szCs w:val="24"/>
          <w:lang w:eastAsia="ar-SA"/>
        </w:rPr>
        <w:t>инициативной группы (Приложени</w:t>
      </w:r>
      <w:r w:rsidR="00536ABD">
        <w:rPr>
          <w:rFonts w:asciiTheme="majorHAnsi" w:hAnsiTheme="majorHAnsi"/>
          <w:sz w:val="24"/>
          <w:szCs w:val="24"/>
          <w:lang w:eastAsia="ar-SA"/>
        </w:rPr>
        <w:t>е №2)</w:t>
      </w:r>
      <w:r>
        <w:rPr>
          <w:rFonts w:asciiTheme="majorHAnsi" w:hAnsiTheme="majorHAnsi"/>
          <w:sz w:val="24"/>
          <w:szCs w:val="24"/>
          <w:lang w:eastAsia="ar-SA"/>
        </w:rPr>
        <w:t xml:space="preserve">  </w:t>
      </w:r>
    </w:p>
    <w:p w:rsidR="005E179F" w:rsidRPr="00466EAB" w:rsidRDefault="005E179F" w:rsidP="005E179F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Theme="majorHAnsi" w:hAnsiTheme="majorHAnsi"/>
          <w:sz w:val="24"/>
          <w:szCs w:val="24"/>
          <w:lang w:eastAsia="ar-SA"/>
        </w:rPr>
      </w:pPr>
      <w:r w:rsidRPr="00466EAB">
        <w:rPr>
          <w:rFonts w:asciiTheme="majorHAnsi" w:eastAsia="Arial" w:hAnsiTheme="majorHAnsi" w:cs="Times New Roman"/>
          <w:sz w:val="24"/>
          <w:szCs w:val="24"/>
          <w:lang w:eastAsia="ru-RU"/>
        </w:rPr>
        <w:t xml:space="preserve">Дополнительные документы, не обязательные к представлению: </w:t>
      </w:r>
      <w:r w:rsidRPr="00466EAB">
        <w:rPr>
          <w:rFonts w:asciiTheme="majorHAnsi" w:eastAsia="Arial" w:hAnsiTheme="majorHAnsi" w:cs="Times New Roman"/>
          <w:color w:val="000000"/>
          <w:sz w:val="24"/>
          <w:szCs w:val="24"/>
          <w:lang w:eastAsia="ru-RU"/>
        </w:rPr>
        <w:t xml:space="preserve">Гарантийные письма, подтверждающие </w:t>
      </w:r>
      <w:proofErr w:type="spellStart"/>
      <w:r w:rsidRPr="00466EAB">
        <w:rPr>
          <w:rFonts w:asciiTheme="majorHAnsi" w:eastAsia="Arial" w:hAnsiTheme="majorHAnsi" w:cs="Times New Roman"/>
          <w:color w:val="000000"/>
          <w:sz w:val="24"/>
          <w:szCs w:val="24"/>
          <w:lang w:eastAsia="ru-RU"/>
        </w:rPr>
        <w:t>софинансирование</w:t>
      </w:r>
      <w:proofErr w:type="spellEnd"/>
      <w:r w:rsidRPr="00466EAB">
        <w:rPr>
          <w:rFonts w:asciiTheme="majorHAnsi" w:eastAsia="Arial" w:hAnsiTheme="majorHAnsi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66EAB">
        <w:rPr>
          <w:rFonts w:asciiTheme="majorHAnsi" w:eastAsia="Arial" w:hAnsiTheme="majorHAnsi" w:cs="Times New Roman"/>
          <w:color w:val="000000"/>
          <w:sz w:val="24"/>
          <w:szCs w:val="24"/>
          <w:lang w:eastAsia="ru-RU"/>
        </w:rPr>
        <w:t>проекта</w:t>
      </w:r>
      <w:proofErr w:type="gramEnd"/>
      <w:r w:rsidRPr="00466EAB">
        <w:rPr>
          <w:rFonts w:asciiTheme="majorHAnsi" w:eastAsia="Arial" w:hAnsiTheme="majorHAnsi" w:cs="Times New Roman"/>
          <w:color w:val="000000"/>
          <w:sz w:val="24"/>
          <w:szCs w:val="24"/>
          <w:lang w:eastAsia="ru-RU"/>
        </w:rPr>
        <w:t xml:space="preserve"> если имеется, </w:t>
      </w:r>
      <w:r w:rsidRPr="00466EAB">
        <w:rPr>
          <w:rFonts w:asciiTheme="majorHAnsi" w:eastAsia="Arial" w:hAnsiTheme="majorHAnsi" w:cs="Times New Roman"/>
          <w:sz w:val="24"/>
          <w:szCs w:val="24"/>
          <w:lang w:eastAsia="ru-RU"/>
        </w:rPr>
        <w:t xml:space="preserve">письма поддержки, рекомендательные письма,  документы, подтверждающие значимость проекта, опыт членов инициативной группы </w:t>
      </w:r>
    </w:p>
    <w:p w:rsidR="005E179F" w:rsidRPr="00CC65A7" w:rsidRDefault="005E179F" w:rsidP="005E179F">
      <w:pPr>
        <w:spacing w:after="0" w:line="240" w:lineRule="auto"/>
        <w:ind w:left="709"/>
        <w:jc w:val="both"/>
        <w:rPr>
          <w:rFonts w:asciiTheme="majorHAnsi" w:hAnsiTheme="majorHAnsi"/>
          <w:sz w:val="24"/>
          <w:szCs w:val="24"/>
          <w:lang w:eastAsia="ar-SA"/>
        </w:rPr>
      </w:pPr>
    </w:p>
    <w:p w:rsidR="00FC0D23" w:rsidRPr="00CC65A7" w:rsidRDefault="00FC0D23" w:rsidP="00FC0D23">
      <w:pPr>
        <w:spacing w:after="0" w:line="24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CC65A7">
        <w:rPr>
          <w:rFonts w:asciiTheme="majorHAnsi" w:hAnsiTheme="majorHAnsi"/>
          <w:sz w:val="24"/>
          <w:szCs w:val="24"/>
          <w:lang w:eastAsia="ar-SA"/>
        </w:rPr>
        <w:t>Проекты</w:t>
      </w:r>
      <w:r w:rsidRPr="00CC65A7">
        <w:rPr>
          <w:rFonts w:asciiTheme="majorHAnsi" w:eastAsia="Arial" w:hAnsiTheme="majorHAnsi"/>
          <w:b/>
          <w:sz w:val="24"/>
          <w:szCs w:val="24"/>
          <w:lang w:eastAsia="ru-RU"/>
        </w:rPr>
        <w:t xml:space="preserve"> должны соответствовать направлениям</w:t>
      </w:r>
      <w:r w:rsidRPr="00CC65A7">
        <w:rPr>
          <w:rFonts w:asciiTheme="majorHAnsi" w:eastAsia="Arial" w:hAnsiTheme="majorHAnsi"/>
          <w:sz w:val="24"/>
          <w:szCs w:val="24"/>
          <w:lang w:eastAsia="ru-RU"/>
        </w:rPr>
        <w:t xml:space="preserve"> конкурса, реализация проектов должна осуществляться на территории </w:t>
      </w:r>
      <w:proofErr w:type="spellStart"/>
      <w:r w:rsidRPr="00CC65A7">
        <w:rPr>
          <w:rFonts w:asciiTheme="majorHAnsi" w:eastAsia="Arial" w:hAnsiTheme="majorHAnsi"/>
          <w:sz w:val="24"/>
          <w:szCs w:val="24"/>
          <w:lang w:eastAsia="ru-RU"/>
        </w:rPr>
        <w:t>Верхнекетского</w:t>
      </w:r>
      <w:proofErr w:type="spellEnd"/>
      <w:r w:rsidRPr="00CC65A7">
        <w:rPr>
          <w:rFonts w:asciiTheme="majorHAnsi" w:eastAsia="Arial" w:hAnsiTheme="majorHAnsi"/>
          <w:sz w:val="24"/>
          <w:szCs w:val="24"/>
          <w:lang w:eastAsia="ru-RU"/>
        </w:rPr>
        <w:t xml:space="preserve"> района Томской области.</w:t>
      </w:r>
    </w:p>
    <w:p w:rsidR="00FC0D23" w:rsidRPr="00CC65A7" w:rsidRDefault="00FC0D23" w:rsidP="00FC0D23">
      <w:pPr>
        <w:numPr>
          <w:ilvl w:val="0"/>
          <w:numId w:val="4"/>
        </w:numPr>
        <w:tabs>
          <w:tab w:val="num" w:pos="-621"/>
        </w:tabs>
        <w:spacing w:after="0" w:line="240" w:lineRule="auto"/>
        <w:ind w:left="0"/>
        <w:jc w:val="both"/>
        <w:rPr>
          <w:rStyle w:val="a6"/>
          <w:rFonts w:asciiTheme="majorHAnsi" w:hAnsiTheme="majorHAnsi"/>
          <w:sz w:val="24"/>
          <w:szCs w:val="24"/>
        </w:rPr>
      </w:pPr>
      <w:r w:rsidRPr="00CC65A7">
        <w:rPr>
          <w:rFonts w:asciiTheme="majorHAnsi" w:hAnsiTheme="majorHAnsi"/>
          <w:sz w:val="24"/>
          <w:szCs w:val="24"/>
        </w:rPr>
        <w:t xml:space="preserve">Заявка должна быть </w:t>
      </w:r>
      <w:r w:rsidRPr="00CC65A7">
        <w:rPr>
          <w:rFonts w:asciiTheme="majorHAnsi" w:hAnsiTheme="majorHAnsi"/>
          <w:sz w:val="24"/>
          <w:szCs w:val="24"/>
          <w:lang w:eastAsia="ar-SA"/>
        </w:rPr>
        <w:t>представлена</w:t>
      </w:r>
      <w:r w:rsidRPr="00CC65A7">
        <w:rPr>
          <w:rFonts w:asciiTheme="majorHAnsi" w:hAnsiTheme="majorHAnsi"/>
          <w:sz w:val="24"/>
          <w:szCs w:val="24"/>
        </w:rPr>
        <w:t xml:space="preserve"> по электронной почте на адрес </w:t>
      </w:r>
      <w:hyperlink r:id="rId11" w:history="1">
        <w:r w:rsidRPr="00CC65A7">
          <w:rPr>
            <w:rStyle w:val="a6"/>
            <w:rFonts w:asciiTheme="majorHAnsi" w:hAnsiTheme="majorHAnsi"/>
            <w:sz w:val="24"/>
            <w:szCs w:val="24"/>
          </w:rPr>
          <w:t>ankdo.smorodina@mail.ru</w:t>
        </w:r>
      </w:hyperlink>
      <w:r w:rsidRPr="00CC65A7">
        <w:rPr>
          <w:rFonts w:asciiTheme="majorHAnsi" w:hAnsiTheme="majorHAnsi"/>
          <w:sz w:val="24"/>
          <w:szCs w:val="24"/>
        </w:rPr>
        <w:t xml:space="preserve"> с указанием в теме письма - </w:t>
      </w:r>
      <w:r w:rsidRPr="00CC65A7">
        <w:rPr>
          <w:rFonts w:asciiTheme="majorHAnsi" w:hAnsiTheme="majorHAnsi"/>
          <w:b/>
          <w:sz w:val="24"/>
          <w:szCs w:val="24"/>
        </w:rPr>
        <w:t xml:space="preserve">«На конкурс «Малая культурная мозаика» </w:t>
      </w:r>
      <w:r w:rsidRPr="00CC65A7">
        <w:rPr>
          <w:rFonts w:asciiTheme="majorHAnsi" w:hAnsiTheme="majorHAnsi"/>
          <w:sz w:val="24"/>
          <w:szCs w:val="24"/>
        </w:rPr>
        <w:t>или доставлена лично по адресу</w:t>
      </w:r>
      <w:r w:rsidRPr="00CC65A7">
        <w:rPr>
          <w:rFonts w:asciiTheme="majorHAnsi" w:hAnsiTheme="majorHAnsi"/>
          <w:b/>
          <w:sz w:val="24"/>
          <w:szCs w:val="24"/>
        </w:rPr>
        <w:t xml:space="preserve"> </w:t>
      </w:r>
      <w:r w:rsidRPr="00CC65A7">
        <w:rPr>
          <w:rFonts w:asciiTheme="majorHAnsi" w:hAnsiTheme="majorHAnsi"/>
          <w:color w:val="000000" w:themeColor="text1"/>
          <w:sz w:val="24"/>
          <w:szCs w:val="24"/>
        </w:rPr>
        <w:t xml:space="preserve">Томская область, </w:t>
      </w:r>
      <w:proofErr w:type="spellStart"/>
      <w:r w:rsidRPr="00CC65A7">
        <w:rPr>
          <w:rFonts w:asciiTheme="majorHAnsi" w:hAnsiTheme="majorHAnsi"/>
          <w:color w:val="000000" w:themeColor="text1"/>
          <w:sz w:val="24"/>
          <w:szCs w:val="24"/>
        </w:rPr>
        <w:t>Верхнекетский</w:t>
      </w:r>
      <w:proofErr w:type="spellEnd"/>
      <w:r w:rsidRPr="00CC65A7">
        <w:rPr>
          <w:rFonts w:asciiTheme="majorHAnsi" w:hAnsiTheme="majorHAnsi"/>
          <w:color w:val="000000" w:themeColor="text1"/>
          <w:sz w:val="24"/>
          <w:szCs w:val="24"/>
        </w:rPr>
        <w:t xml:space="preserve"> район, </w:t>
      </w:r>
      <w:proofErr w:type="spellStart"/>
      <w:r w:rsidRPr="00CC65A7">
        <w:rPr>
          <w:rFonts w:asciiTheme="majorHAnsi" w:hAnsiTheme="majorHAnsi"/>
          <w:color w:val="000000" w:themeColor="text1"/>
          <w:sz w:val="24"/>
          <w:szCs w:val="24"/>
        </w:rPr>
        <w:t>п</w:t>
      </w:r>
      <w:proofErr w:type="gramStart"/>
      <w:r w:rsidRPr="00CC65A7">
        <w:rPr>
          <w:rFonts w:asciiTheme="majorHAnsi" w:hAnsiTheme="majorHAnsi"/>
          <w:color w:val="000000" w:themeColor="text1"/>
          <w:sz w:val="24"/>
          <w:szCs w:val="24"/>
        </w:rPr>
        <w:t>.Б</w:t>
      </w:r>
      <w:proofErr w:type="gramEnd"/>
      <w:r w:rsidRPr="00CC65A7">
        <w:rPr>
          <w:rFonts w:asciiTheme="majorHAnsi" w:hAnsiTheme="majorHAnsi"/>
          <w:color w:val="000000" w:themeColor="text1"/>
          <w:sz w:val="24"/>
          <w:szCs w:val="24"/>
        </w:rPr>
        <w:t>елый</w:t>
      </w:r>
      <w:proofErr w:type="spellEnd"/>
      <w:r w:rsidRPr="00CC65A7">
        <w:rPr>
          <w:rFonts w:asciiTheme="majorHAnsi" w:hAnsiTheme="majorHAnsi"/>
          <w:color w:val="000000" w:themeColor="text1"/>
          <w:sz w:val="24"/>
          <w:szCs w:val="24"/>
        </w:rPr>
        <w:t xml:space="preserve"> Яр, </w:t>
      </w:r>
      <w:proofErr w:type="spellStart"/>
      <w:r w:rsidRPr="00CC65A7">
        <w:rPr>
          <w:rFonts w:asciiTheme="majorHAnsi" w:hAnsiTheme="majorHAnsi"/>
          <w:color w:val="000000" w:themeColor="text1"/>
          <w:sz w:val="24"/>
          <w:szCs w:val="24"/>
        </w:rPr>
        <w:t>ул.Гагарина</w:t>
      </w:r>
      <w:proofErr w:type="spellEnd"/>
      <w:r w:rsidRPr="00CC65A7">
        <w:rPr>
          <w:rFonts w:asciiTheme="majorHAnsi" w:hAnsiTheme="majorHAnsi"/>
          <w:color w:val="000000" w:themeColor="text1"/>
          <w:sz w:val="24"/>
          <w:szCs w:val="24"/>
        </w:rPr>
        <w:t xml:space="preserve"> д.55, </w:t>
      </w:r>
      <w:proofErr w:type="spellStart"/>
      <w:r w:rsidRPr="00CC65A7">
        <w:rPr>
          <w:rFonts w:asciiTheme="majorHAnsi" w:hAnsiTheme="majorHAnsi"/>
          <w:color w:val="000000" w:themeColor="text1"/>
          <w:sz w:val="24"/>
          <w:szCs w:val="24"/>
        </w:rPr>
        <w:t>каб</w:t>
      </w:r>
      <w:proofErr w:type="spellEnd"/>
      <w:r w:rsidRPr="00CC65A7">
        <w:rPr>
          <w:rFonts w:asciiTheme="majorHAnsi" w:hAnsiTheme="majorHAnsi"/>
          <w:color w:val="000000" w:themeColor="text1"/>
          <w:sz w:val="24"/>
          <w:szCs w:val="24"/>
        </w:rPr>
        <w:t xml:space="preserve">. 28 понедельник—пятница с 9.00 до 17.00 </w:t>
      </w:r>
      <w:r w:rsidRPr="00CC65A7">
        <w:rPr>
          <w:rStyle w:val="a6"/>
          <w:rFonts w:asciiTheme="majorHAnsi" w:hAnsiTheme="majorHAnsi"/>
          <w:sz w:val="24"/>
          <w:szCs w:val="24"/>
        </w:rPr>
        <w:t>;</w:t>
      </w:r>
    </w:p>
    <w:p w:rsidR="00FC0D23" w:rsidRPr="00CC65A7" w:rsidRDefault="00FC0D23" w:rsidP="00FC0D23">
      <w:pPr>
        <w:numPr>
          <w:ilvl w:val="0"/>
          <w:numId w:val="4"/>
        </w:numPr>
        <w:tabs>
          <w:tab w:val="num" w:pos="-272"/>
        </w:tabs>
        <w:spacing w:after="0" w:line="240" w:lineRule="auto"/>
        <w:ind w:left="0"/>
        <w:jc w:val="both"/>
        <w:rPr>
          <w:rFonts w:asciiTheme="majorHAnsi" w:hAnsiTheme="majorHAnsi"/>
          <w:sz w:val="24"/>
          <w:szCs w:val="24"/>
        </w:rPr>
      </w:pPr>
      <w:r w:rsidRPr="00CC65A7">
        <w:rPr>
          <w:rFonts w:asciiTheme="majorHAnsi" w:hAnsiTheme="majorHAnsi"/>
          <w:sz w:val="24"/>
          <w:szCs w:val="24"/>
        </w:rPr>
        <w:t>Заявители самостоятельно несут расходы по подготовке и представлению проекта на конкурс. Данные расходы не возмещаются.</w:t>
      </w:r>
    </w:p>
    <w:p w:rsidR="00FC0D23" w:rsidRPr="00CC65A7" w:rsidRDefault="00FC0D23" w:rsidP="00FC0D23">
      <w:pPr>
        <w:numPr>
          <w:ilvl w:val="0"/>
          <w:numId w:val="4"/>
        </w:numPr>
        <w:spacing w:after="0" w:line="240" w:lineRule="auto"/>
        <w:ind w:left="0"/>
        <w:jc w:val="both"/>
        <w:rPr>
          <w:rFonts w:asciiTheme="majorHAnsi" w:hAnsiTheme="majorHAnsi"/>
          <w:sz w:val="24"/>
          <w:szCs w:val="24"/>
        </w:rPr>
      </w:pPr>
      <w:r w:rsidRPr="00CC65A7">
        <w:rPr>
          <w:rFonts w:asciiTheme="majorHAnsi" w:hAnsiTheme="majorHAnsi"/>
          <w:sz w:val="24"/>
          <w:szCs w:val="24"/>
        </w:rPr>
        <w:t>Документы, представленные на конкурс, не рецензируются и не возвращаются.</w:t>
      </w:r>
    </w:p>
    <w:p w:rsidR="00FC0D23" w:rsidRPr="00CC65A7" w:rsidRDefault="00FC0D23" w:rsidP="00FC0D23">
      <w:pPr>
        <w:numPr>
          <w:ilvl w:val="0"/>
          <w:numId w:val="4"/>
        </w:numPr>
        <w:spacing w:after="0" w:line="240" w:lineRule="auto"/>
        <w:ind w:left="0"/>
        <w:jc w:val="both"/>
        <w:rPr>
          <w:rFonts w:asciiTheme="majorHAnsi" w:eastAsia="Arial" w:hAnsiTheme="majorHAnsi"/>
          <w:bCs/>
          <w:sz w:val="24"/>
          <w:szCs w:val="24"/>
        </w:rPr>
      </w:pPr>
      <w:r w:rsidRPr="00CC65A7">
        <w:rPr>
          <w:rFonts w:asciiTheme="majorHAnsi" w:hAnsiTheme="majorHAnsi"/>
          <w:sz w:val="24"/>
          <w:szCs w:val="24"/>
        </w:rPr>
        <w:t>Заявки и документы, поступившие по истечении срока, указанного в Положении о конкурсе, а также не соответствующие</w:t>
      </w:r>
      <w:r w:rsidRPr="00CC65A7">
        <w:rPr>
          <w:rFonts w:asciiTheme="majorHAnsi" w:eastAsia="Arial Unicode MS" w:hAnsiTheme="majorHAnsi"/>
          <w:color w:val="000000"/>
          <w:spacing w:val="2"/>
          <w:sz w:val="24"/>
          <w:szCs w:val="24"/>
        </w:rPr>
        <w:t xml:space="preserve"> условиям конкурса к участию в конкурсе не допускаются. </w:t>
      </w:r>
    </w:p>
    <w:p w:rsidR="00FC0D23" w:rsidRPr="00CC65A7" w:rsidRDefault="00FC0D23" w:rsidP="00FC0D23">
      <w:pPr>
        <w:spacing w:before="120" w:after="0" w:line="240" w:lineRule="auto"/>
        <w:ind w:firstLine="567"/>
        <w:jc w:val="both"/>
        <w:rPr>
          <w:rFonts w:asciiTheme="majorHAnsi" w:hAnsiTheme="majorHAnsi"/>
          <w:b/>
          <w:bCs/>
          <w:color w:val="365F91"/>
          <w:sz w:val="24"/>
          <w:szCs w:val="24"/>
        </w:rPr>
      </w:pPr>
      <w:r w:rsidRPr="00CC65A7">
        <w:rPr>
          <w:rFonts w:asciiTheme="majorHAnsi" w:hAnsiTheme="majorHAnsi"/>
          <w:b/>
          <w:bCs/>
          <w:color w:val="365F91"/>
          <w:sz w:val="24"/>
          <w:szCs w:val="24"/>
        </w:rPr>
        <w:t>ПРОЕКТЫ ДОЛЖНЫ СООТВЕТСТВОВАТЬ СЛЕДУЮЩИМ КРИТЕРИЯМ</w:t>
      </w:r>
    </w:p>
    <w:p w:rsidR="00FC0D23" w:rsidRPr="00CC65A7" w:rsidRDefault="00FC0D23" w:rsidP="00FC0D23">
      <w:pPr>
        <w:shd w:val="clear" w:color="auto" w:fill="FFFFFF"/>
        <w:spacing w:after="0" w:line="240" w:lineRule="auto"/>
        <w:ind w:firstLine="567"/>
        <w:jc w:val="both"/>
        <w:rPr>
          <w:rFonts w:asciiTheme="majorHAnsi" w:hAnsiTheme="majorHAnsi"/>
          <w:color w:val="333333"/>
          <w:sz w:val="24"/>
          <w:szCs w:val="24"/>
        </w:rPr>
      </w:pPr>
      <w:r w:rsidRPr="00CC65A7">
        <w:rPr>
          <w:rFonts w:asciiTheme="majorHAnsi" w:hAnsiTheme="majorHAnsi"/>
          <w:color w:val="333333"/>
          <w:sz w:val="24"/>
          <w:szCs w:val="24"/>
        </w:rPr>
        <w:t>Решение о финансировании проектов принимается экспертным советом исходя из следующих основных критериев:</w:t>
      </w:r>
    </w:p>
    <w:p w:rsidR="00FC0D23" w:rsidRPr="00CC65A7" w:rsidRDefault="00FC0D23" w:rsidP="00FC0D23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Theme="majorHAnsi" w:hAnsiTheme="majorHAnsi"/>
          <w:color w:val="333333"/>
          <w:sz w:val="24"/>
          <w:szCs w:val="24"/>
        </w:rPr>
      </w:pPr>
      <w:r w:rsidRPr="00CC65A7">
        <w:rPr>
          <w:rFonts w:asciiTheme="majorHAnsi" w:hAnsiTheme="majorHAnsi"/>
          <w:color w:val="333333"/>
          <w:sz w:val="24"/>
          <w:szCs w:val="24"/>
        </w:rPr>
        <w:t xml:space="preserve">актуальность, </w:t>
      </w:r>
      <w:r w:rsidRPr="00CC65A7">
        <w:rPr>
          <w:rFonts w:asciiTheme="majorHAnsi" w:hAnsiTheme="majorHAnsi"/>
          <w:color w:val="000000" w:themeColor="text1"/>
          <w:sz w:val="24"/>
          <w:szCs w:val="24"/>
        </w:rPr>
        <w:t xml:space="preserve">востребованность и значимость проекта для местных жителей, в </w:t>
      </w:r>
      <w:proofErr w:type="spellStart"/>
      <w:r w:rsidRPr="00CC65A7">
        <w:rPr>
          <w:rFonts w:asciiTheme="majorHAnsi" w:hAnsiTheme="majorHAnsi"/>
          <w:color w:val="000000" w:themeColor="text1"/>
          <w:sz w:val="24"/>
          <w:szCs w:val="24"/>
        </w:rPr>
        <w:t>т.ч</w:t>
      </w:r>
      <w:proofErr w:type="spellEnd"/>
      <w:r w:rsidRPr="00CC65A7">
        <w:rPr>
          <w:rFonts w:asciiTheme="majorHAnsi" w:hAnsiTheme="majorHAnsi"/>
          <w:color w:val="000000" w:themeColor="text1"/>
          <w:sz w:val="24"/>
          <w:szCs w:val="24"/>
        </w:rPr>
        <w:t>. для социально незащищенных категорий;</w:t>
      </w:r>
    </w:p>
    <w:p w:rsidR="00FC0D23" w:rsidRPr="00CC65A7" w:rsidRDefault="00FC0D23" w:rsidP="00FC0D23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Theme="majorHAnsi" w:hAnsiTheme="majorHAnsi"/>
          <w:color w:val="333333"/>
          <w:sz w:val="24"/>
          <w:szCs w:val="24"/>
        </w:rPr>
      </w:pPr>
      <w:r w:rsidRPr="00CC65A7">
        <w:rPr>
          <w:rFonts w:asciiTheme="majorHAnsi" w:hAnsiTheme="majorHAnsi"/>
          <w:color w:val="333333"/>
          <w:sz w:val="24"/>
          <w:szCs w:val="24"/>
        </w:rPr>
        <w:t>четкий план реализации проекта;</w:t>
      </w:r>
    </w:p>
    <w:p w:rsidR="00FC0D23" w:rsidRDefault="00FC0D23" w:rsidP="00FC0D23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Theme="majorHAnsi" w:hAnsiTheme="majorHAnsi"/>
          <w:color w:val="333333"/>
          <w:sz w:val="24"/>
          <w:szCs w:val="24"/>
        </w:rPr>
      </w:pPr>
      <w:r w:rsidRPr="00CC65A7">
        <w:rPr>
          <w:rFonts w:asciiTheme="majorHAnsi" w:hAnsiTheme="majorHAnsi"/>
          <w:color w:val="333333"/>
          <w:sz w:val="24"/>
          <w:szCs w:val="24"/>
        </w:rPr>
        <w:t>реалистичность и достижимость заявленных результатов;</w:t>
      </w:r>
    </w:p>
    <w:p w:rsidR="00FC0D23" w:rsidRDefault="00FC0D23" w:rsidP="00FC0D23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Theme="majorHAnsi" w:hAnsiTheme="majorHAnsi"/>
          <w:color w:val="333333"/>
        </w:rPr>
      </w:pPr>
      <w:r>
        <w:rPr>
          <w:rFonts w:asciiTheme="majorHAnsi" w:hAnsiTheme="majorHAnsi"/>
          <w:color w:val="333333"/>
        </w:rPr>
        <w:t xml:space="preserve">партнерский потенциал проекта (вовлечение в реализацию проекта других организаций, местных жителей, </w:t>
      </w:r>
      <w:proofErr w:type="gramStart"/>
      <w:r>
        <w:rPr>
          <w:rFonts w:asciiTheme="majorHAnsi" w:hAnsiTheme="majorHAnsi"/>
          <w:color w:val="333333"/>
        </w:rPr>
        <w:t>бизнес-партнеров</w:t>
      </w:r>
      <w:proofErr w:type="gramEnd"/>
      <w:r>
        <w:rPr>
          <w:rFonts w:asciiTheme="majorHAnsi" w:hAnsiTheme="majorHAnsi"/>
          <w:color w:val="333333"/>
        </w:rPr>
        <w:t>, органов власти и т.д.);</w:t>
      </w:r>
    </w:p>
    <w:p w:rsidR="00FC0D23" w:rsidRDefault="00FC0D23" w:rsidP="00FC0D23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Theme="majorHAnsi" w:hAnsiTheme="majorHAnsi"/>
          <w:color w:val="333333"/>
          <w:sz w:val="24"/>
          <w:szCs w:val="24"/>
        </w:rPr>
      </w:pPr>
      <w:r w:rsidRPr="00CC65A7">
        <w:rPr>
          <w:rFonts w:asciiTheme="majorHAnsi" w:hAnsiTheme="majorHAnsi"/>
          <w:color w:val="333333"/>
          <w:sz w:val="24"/>
          <w:szCs w:val="24"/>
        </w:rPr>
        <w:t>реалистичность и обоснованность затрат (расходов) по проекту (соотношение затрат (расходов) и планируемых результатов, рациональность)</w:t>
      </w:r>
    </w:p>
    <w:p w:rsidR="00FC0D23" w:rsidRPr="00CC65A7" w:rsidRDefault="00FC0D23" w:rsidP="00FC0D23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Theme="majorHAnsi" w:hAnsiTheme="majorHAnsi"/>
          <w:color w:val="333333"/>
          <w:sz w:val="24"/>
          <w:szCs w:val="24"/>
        </w:rPr>
      </w:pPr>
      <w:r>
        <w:rPr>
          <w:rFonts w:asciiTheme="majorHAnsi" w:hAnsiTheme="majorHAnsi"/>
          <w:color w:val="333333"/>
          <w:sz w:val="24"/>
          <w:szCs w:val="24"/>
        </w:rPr>
        <w:t>устойчивость проекта после окончания финансирования</w:t>
      </w:r>
    </w:p>
    <w:p w:rsidR="00FC0D23" w:rsidRPr="00445DF7" w:rsidRDefault="00FC0D23" w:rsidP="00FC0D23">
      <w:pPr>
        <w:pStyle w:val="1"/>
        <w:spacing w:before="120" w:after="0"/>
        <w:rPr>
          <w:rFonts w:ascii="Times New Roman" w:eastAsia="Arial Unicode MS" w:hAnsi="Times New Roman"/>
          <w:sz w:val="22"/>
          <w:lang w:val="ru-RU"/>
        </w:rPr>
      </w:pPr>
      <w:r w:rsidRPr="00445DF7">
        <w:rPr>
          <w:rFonts w:ascii="Times New Roman" w:eastAsia="Arial Unicode MS" w:hAnsi="Times New Roman"/>
          <w:sz w:val="22"/>
          <w:lang w:val="ru-RU"/>
        </w:rPr>
        <w:t xml:space="preserve">ПРОЦЕДУРА РАССМОТРЕНИЯ ЗАЯВОК </w:t>
      </w:r>
    </w:p>
    <w:p w:rsidR="00FC0D23" w:rsidRPr="001914BA" w:rsidRDefault="00FC0D23" w:rsidP="00FC0D23">
      <w:pPr>
        <w:tabs>
          <w:tab w:val="left" w:pos="360"/>
        </w:tabs>
        <w:jc w:val="both"/>
        <w:rPr>
          <w:rFonts w:asciiTheme="majorHAnsi" w:hAnsiTheme="majorHAnsi"/>
          <w:sz w:val="24"/>
          <w:szCs w:val="24"/>
          <w:lang w:eastAsia="ru-RU"/>
        </w:rPr>
      </w:pPr>
      <w:r w:rsidRPr="001914BA">
        <w:rPr>
          <w:rFonts w:asciiTheme="majorHAnsi" w:hAnsiTheme="majorHAnsi"/>
          <w:sz w:val="24"/>
          <w:szCs w:val="24"/>
          <w:lang w:eastAsia="ru-RU"/>
        </w:rPr>
        <w:t xml:space="preserve">С целью определения победителей Конкурса создается Экспертный совет. </w:t>
      </w:r>
      <w:r w:rsidRPr="001914BA">
        <w:rPr>
          <w:rFonts w:asciiTheme="majorHAnsi" w:hAnsiTheme="majorHAnsi"/>
          <w:bCs/>
          <w:sz w:val="24"/>
          <w:szCs w:val="24"/>
          <w:lang w:eastAsia="ru-RU"/>
        </w:rPr>
        <w:t xml:space="preserve">Экспертный совет является независимым, его состав не публикуется и не </w:t>
      </w:r>
      <w:proofErr w:type="gramStart"/>
      <w:r w:rsidRPr="001914BA">
        <w:rPr>
          <w:rFonts w:asciiTheme="majorHAnsi" w:hAnsiTheme="majorHAnsi"/>
          <w:bCs/>
          <w:sz w:val="24"/>
          <w:szCs w:val="24"/>
          <w:lang w:eastAsia="ru-RU"/>
        </w:rPr>
        <w:t>заявляется</w:t>
      </w:r>
      <w:proofErr w:type="gramEnd"/>
      <w:r w:rsidRPr="001914BA">
        <w:rPr>
          <w:rFonts w:asciiTheme="majorHAnsi" w:hAnsiTheme="majorHAnsi"/>
          <w:bCs/>
          <w:sz w:val="24"/>
          <w:szCs w:val="24"/>
          <w:lang w:eastAsia="ru-RU"/>
        </w:rPr>
        <w:t>. Заседания Экспертного совета являются закрытыми.</w:t>
      </w:r>
    </w:p>
    <w:p w:rsidR="00280730" w:rsidRPr="001914BA" w:rsidRDefault="00280730" w:rsidP="00280730">
      <w:pPr>
        <w:pStyle w:val="a7"/>
        <w:jc w:val="left"/>
        <w:rPr>
          <w:rFonts w:asciiTheme="majorHAnsi" w:hAnsiTheme="majorHAnsi"/>
        </w:rPr>
      </w:pPr>
      <w:r w:rsidRPr="001914BA">
        <w:rPr>
          <w:rFonts w:asciiTheme="majorHAnsi" w:hAnsiTheme="majorHAnsi"/>
        </w:rPr>
        <w:t xml:space="preserve">Оценка проектов осуществляется в два этапа: </w:t>
      </w:r>
    </w:p>
    <w:p w:rsidR="00280730" w:rsidRPr="001914BA" w:rsidRDefault="00280730" w:rsidP="00280730">
      <w:pPr>
        <w:widowControl w:val="0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Theme="majorHAnsi" w:hAnsiTheme="majorHAnsi"/>
          <w:kern w:val="1"/>
          <w:sz w:val="24"/>
          <w:szCs w:val="24"/>
          <w:lang w:eastAsia="ru-RU"/>
        </w:rPr>
      </w:pPr>
      <w:r w:rsidRPr="001914BA">
        <w:rPr>
          <w:rFonts w:asciiTheme="majorHAnsi" w:hAnsiTheme="majorHAnsi"/>
          <w:b/>
          <w:kern w:val="1"/>
          <w:sz w:val="24"/>
          <w:szCs w:val="24"/>
          <w:lang w:eastAsia="ru-RU"/>
        </w:rPr>
        <w:t>на первом этапе</w:t>
      </w:r>
      <w:r w:rsidRPr="001914BA">
        <w:rPr>
          <w:rFonts w:asciiTheme="majorHAnsi" w:hAnsiTheme="majorHAnsi"/>
          <w:kern w:val="1"/>
          <w:sz w:val="24"/>
          <w:szCs w:val="24"/>
          <w:lang w:eastAsia="ru-RU"/>
        </w:rPr>
        <w:t xml:space="preserve"> члены Экспертного совета индивидуально знакомятся с </w:t>
      </w:r>
      <w:r w:rsidRPr="001914BA">
        <w:rPr>
          <w:rFonts w:asciiTheme="majorHAnsi" w:hAnsiTheme="majorHAnsi"/>
          <w:kern w:val="1"/>
          <w:sz w:val="24"/>
          <w:szCs w:val="24"/>
          <w:lang w:eastAsia="ru-RU"/>
        </w:rPr>
        <w:lastRenderedPageBreak/>
        <w:t>содержанием всех проектных заявок, и заполняют анкеты экспертов на каждый проект;</w:t>
      </w:r>
    </w:p>
    <w:p w:rsidR="00280730" w:rsidRPr="001914BA" w:rsidRDefault="00280730" w:rsidP="00280730">
      <w:pPr>
        <w:widowControl w:val="0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Theme="majorHAnsi" w:hAnsiTheme="majorHAnsi"/>
          <w:kern w:val="1"/>
          <w:sz w:val="24"/>
          <w:szCs w:val="24"/>
          <w:lang w:eastAsia="ru-RU"/>
        </w:rPr>
      </w:pPr>
      <w:r w:rsidRPr="001914BA">
        <w:rPr>
          <w:rFonts w:asciiTheme="majorHAnsi" w:hAnsiTheme="majorHAnsi"/>
          <w:b/>
          <w:kern w:val="1"/>
          <w:sz w:val="24"/>
          <w:szCs w:val="24"/>
          <w:lang w:eastAsia="ru-RU"/>
        </w:rPr>
        <w:t>на втором этапе</w:t>
      </w:r>
      <w:r w:rsidRPr="001914BA">
        <w:rPr>
          <w:rFonts w:asciiTheme="majorHAnsi" w:hAnsiTheme="majorHAnsi"/>
          <w:kern w:val="1"/>
          <w:sz w:val="24"/>
          <w:szCs w:val="24"/>
          <w:lang w:eastAsia="ru-RU"/>
        </w:rPr>
        <w:t xml:space="preserve"> (во время заседания Экспертного Совета) члены Экспертного совета обсуждают проекты и экспертные заключения, и принимают окончательное решение о финансировании проекта, либо отказе в финансировании. </w:t>
      </w:r>
    </w:p>
    <w:p w:rsidR="00FC0D23" w:rsidRPr="001914BA" w:rsidRDefault="00FC0D23" w:rsidP="00FC0D23">
      <w:pPr>
        <w:jc w:val="both"/>
        <w:rPr>
          <w:rFonts w:asciiTheme="majorHAnsi" w:hAnsiTheme="majorHAnsi"/>
          <w:sz w:val="24"/>
          <w:szCs w:val="24"/>
        </w:rPr>
      </w:pPr>
      <w:r w:rsidRPr="001914BA">
        <w:rPr>
          <w:rFonts w:asciiTheme="majorHAnsi" w:hAnsiTheme="majorHAnsi"/>
          <w:sz w:val="24"/>
          <w:szCs w:val="24"/>
        </w:rPr>
        <w:t>По рассматриваемым проектам Экспертный совет дает одну из следующих рекомендаций:</w:t>
      </w:r>
    </w:p>
    <w:p w:rsidR="00FC0D23" w:rsidRPr="001914BA" w:rsidRDefault="00FC0D23" w:rsidP="00FC0D2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1914BA">
        <w:rPr>
          <w:rFonts w:asciiTheme="majorHAnsi" w:hAnsiTheme="majorHAnsi"/>
          <w:sz w:val="24"/>
          <w:szCs w:val="24"/>
        </w:rPr>
        <w:t>«профинансировать проект»;</w:t>
      </w:r>
    </w:p>
    <w:p w:rsidR="00FC0D23" w:rsidRDefault="00FC0D23" w:rsidP="00FC0D2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1914BA">
        <w:rPr>
          <w:rFonts w:asciiTheme="majorHAnsi" w:hAnsiTheme="majorHAnsi"/>
          <w:sz w:val="24"/>
          <w:szCs w:val="24"/>
        </w:rPr>
        <w:t xml:space="preserve">«профинансировать проект </w:t>
      </w:r>
      <w:r w:rsidR="00280730">
        <w:rPr>
          <w:rFonts w:asciiTheme="majorHAnsi" w:hAnsiTheme="majorHAnsi"/>
          <w:sz w:val="24"/>
          <w:szCs w:val="24"/>
        </w:rPr>
        <w:t>частично»</w:t>
      </w:r>
    </w:p>
    <w:p w:rsidR="00FC0D23" w:rsidRPr="001914BA" w:rsidRDefault="005F6FED" w:rsidP="00FC0D2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1914BA">
        <w:rPr>
          <w:rFonts w:asciiTheme="majorHAnsi" w:hAnsiTheme="majorHAnsi"/>
          <w:sz w:val="24"/>
          <w:szCs w:val="24"/>
        </w:rPr>
        <w:t xml:space="preserve"> </w:t>
      </w:r>
      <w:r w:rsidR="00FC0D23" w:rsidRPr="001914BA">
        <w:rPr>
          <w:rFonts w:asciiTheme="majorHAnsi" w:hAnsiTheme="majorHAnsi"/>
          <w:sz w:val="24"/>
          <w:szCs w:val="24"/>
        </w:rPr>
        <w:t>«отказать в финансировании проекта».</w:t>
      </w:r>
    </w:p>
    <w:p w:rsidR="00280730" w:rsidRPr="00280730" w:rsidRDefault="00280730" w:rsidP="00280730">
      <w:pPr>
        <w:tabs>
          <w:tab w:val="left" w:pos="284"/>
        </w:tabs>
        <w:spacing w:after="0" w:line="240" w:lineRule="auto"/>
        <w:jc w:val="both"/>
        <w:rPr>
          <w:rFonts w:asciiTheme="majorHAnsi" w:hAnsiTheme="majorHAnsi" w:cs="Times New Roman"/>
          <w:color w:val="000000" w:themeColor="text1"/>
        </w:rPr>
      </w:pPr>
      <w:r w:rsidRPr="00280730">
        <w:rPr>
          <w:rFonts w:asciiTheme="majorHAnsi" w:hAnsiTheme="majorHAnsi" w:cs="Times New Roman"/>
          <w:b/>
        </w:rPr>
        <w:t>Экспертный Совет имеет право рекомендовать</w:t>
      </w:r>
      <w:r w:rsidRPr="00280730">
        <w:rPr>
          <w:rFonts w:asciiTheme="majorHAnsi" w:hAnsiTheme="majorHAnsi" w:cs="Times New Roman"/>
        </w:rPr>
        <w:t xml:space="preserve"> участнику Конкурса внести изменения в проект (например, в сроки </w:t>
      </w:r>
      <w:r w:rsidRPr="00280730">
        <w:rPr>
          <w:rFonts w:asciiTheme="majorHAnsi" w:hAnsiTheme="majorHAnsi" w:cs="Times New Roman"/>
          <w:color w:val="000000" w:themeColor="text1"/>
        </w:rPr>
        <w:t xml:space="preserve">реализации, в количество мероприятий и пр.) либо в бюджет проекта. В этом случае финансирование проекта будет осуществлено только после внесения соответствующих изменений. </w:t>
      </w:r>
    </w:p>
    <w:p w:rsidR="00280730" w:rsidRDefault="00280730" w:rsidP="00FC0D23">
      <w:pPr>
        <w:pStyle w:val="a7"/>
        <w:jc w:val="left"/>
        <w:rPr>
          <w:rFonts w:asciiTheme="majorHAnsi" w:hAnsiTheme="majorHAnsi"/>
        </w:rPr>
      </w:pPr>
    </w:p>
    <w:p w:rsidR="00FC0D23" w:rsidRDefault="00FC0D23" w:rsidP="00FC0D23">
      <w:pPr>
        <w:widowControl w:val="0"/>
        <w:jc w:val="both"/>
        <w:rPr>
          <w:rFonts w:asciiTheme="majorHAnsi" w:hAnsiTheme="majorHAnsi"/>
          <w:kern w:val="1"/>
          <w:sz w:val="24"/>
          <w:szCs w:val="24"/>
          <w:lang w:eastAsia="ru-RU"/>
        </w:rPr>
      </w:pPr>
      <w:r w:rsidRPr="001914BA">
        <w:rPr>
          <w:rFonts w:asciiTheme="majorHAnsi" w:hAnsiTheme="majorHAnsi"/>
          <w:b/>
          <w:kern w:val="1"/>
          <w:sz w:val="24"/>
          <w:szCs w:val="24"/>
          <w:lang w:eastAsia="ru-RU"/>
        </w:rPr>
        <w:t>Решение о победителях</w:t>
      </w:r>
      <w:r w:rsidRPr="001914BA">
        <w:rPr>
          <w:rFonts w:asciiTheme="majorHAnsi" w:hAnsiTheme="majorHAnsi"/>
          <w:kern w:val="1"/>
          <w:sz w:val="24"/>
          <w:szCs w:val="24"/>
          <w:lang w:eastAsia="ru-RU"/>
        </w:rPr>
        <w:t xml:space="preserve"> Конкурса принимается простым большинством голосов членов Экспертного Совета, открытым голосованием и оформляется в форме протокола. </w:t>
      </w:r>
    </w:p>
    <w:p w:rsidR="00FC0D23" w:rsidRPr="00CC65A7" w:rsidRDefault="00FC0D23" w:rsidP="00FC0D23">
      <w:pPr>
        <w:spacing w:after="0" w:line="240" w:lineRule="auto"/>
        <w:ind w:firstLine="709"/>
        <w:jc w:val="both"/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</w:pPr>
      <w:r w:rsidRPr="00CC65A7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  <w:t xml:space="preserve">Результаты конкурса будут объявлены </w:t>
      </w:r>
      <w:r w:rsidR="005F6FED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  <w:t>12</w:t>
      </w:r>
      <w:r w:rsidRPr="00CC65A7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  <w:t xml:space="preserve"> июня 202</w:t>
      </w:r>
      <w:r w:rsidR="005F6FED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  <w:t>6</w:t>
      </w:r>
      <w:r w:rsidRPr="00CC65A7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eastAsia="ru-RU"/>
        </w:rPr>
        <w:t>г.</w:t>
      </w:r>
    </w:p>
    <w:p w:rsidR="00FC0D23" w:rsidRPr="00CC65A7" w:rsidRDefault="00FC0D23" w:rsidP="00FC0D23">
      <w:pPr>
        <w:spacing w:after="0" w:line="240" w:lineRule="auto"/>
        <w:ind w:firstLine="567"/>
        <w:jc w:val="both"/>
        <w:rPr>
          <w:rFonts w:asciiTheme="majorHAnsi" w:hAnsiTheme="majorHAnsi"/>
          <w:sz w:val="24"/>
          <w:szCs w:val="24"/>
        </w:rPr>
      </w:pPr>
      <w:r w:rsidRPr="00CC65A7">
        <w:rPr>
          <w:rFonts w:asciiTheme="majorHAnsi" w:hAnsiTheme="majorHAnsi"/>
          <w:sz w:val="24"/>
          <w:szCs w:val="24"/>
        </w:rPr>
        <w:t>Результаты Конкурса можно будет узнать на сайте Муниципального автономного учреждения «Культура» (</w:t>
      </w:r>
      <w:proofErr w:type="spellStart"/>
      <w:r w:rsidRPr="00CC65A7">
        <w:rPr>
          <w:rFonts w:asciiTheme="majorHAnsi" w:hAnsiTheme="majorHAnsi"/>
          <w:color w:val="000000" w:themeColor="text1"/>
          <w:sz w:val="24"/>
          <w:szCs w:val="24"/>
          <w:lang w:val="en-US"/>
        </w:rPr>
        <w:t>maukultura</w:t>
      </w:r>
      <w:proofErr w:type="spellEnd"/>
      <w:r w:rsidRPr="00CC65A7">
        <w:rPr>
          <w:rFonts w:asciiTheme="majorHAnsi" w:hAnsiTheme="majorHAnsi"/>
          <w:color w:val="000000" w:themeColor="text1"/>
          <w:sz w:val="24"/>
          <w:szCs w:val="24"/>
        </w:rPr>
        <w:t>.</w:t>
      </w:r>
      <w:proofErr w:type="spellStart"/>
      <w:r w:rsidRPr="00CC65A7">
        <w:rPr>
          <w:rFonts w:asciiTheme="majorHAnsi" w:hAnsiTheme="majorHAnsi"/>
          <w:color w:val="000000" w:themeColor="text1"/>
          <w:sz w:val="24"/>
          <w:szCs w:val="24"/>
          <w:lang w:val="en-US"/>
        </w:rPr>
        <w:t>ru</w:t>
      </w:r>
      <w:proofErr w:type="spellEnd"/>
      <w:r w:rsidRPr="00CC65A7">
        <w:rPr>
          <w:rFonts w:asciiTheme="majorHAnsi" w:hAnsiTheme="majorHAnsi"/>
          <w:sz w:val="24"/>
          <w:szCs w:val="24"/>
        </w:rPr>
        <w:t>).</w:t>
      </w:r>
    </w:p>
    <w:p w:rsidR="00FC0D23" w:rsidRPr="00CC65A7" w:rsidRDefault="00FC0D23" w:rsidP="00FC0D23">
      <w:pPr>
        <w:spacing w:before="120" w:after="0" w:line="240" w:lineRule="auto"/>
        <w:ind w:firstLine="567"/>
        <w:jc w:val="both"/>
        <w:rPr>
          <w:rFonts w:asciiTheme="majorHAnsi" w:hAnsiTheme="majorHAnsi"/>
          <w:b/>
          <w:bCs/>
          <w:color w:val="365F91"/>
          <w:sz w:val="24"/>
          <w:szCs w:val="24"/>
        </w:rPr>
      </w:pPr>
      <w:r w:rsidRPr="00CC65A7">
        <w:rPr>
          <w:rFonts w:asciiTheme="majorHAnsi" w:hAnsiTheme="majorHAnsi"/>
          <w:b/>
          <w:bCs/>
          <w:color w:val="365F91"/>
          <w:sz w:val="24"/>
          <w:szCs w:val="24"/>
        </w:rPr>
        <w:t xml:space="preserve">ОБЩАЯ ИНФОРМАЦИЯ ДЛЯ УЧАСТНИКОВ КОНКУРСА </w:t>
      </w:r>
    </w:p>
    <w:p w:rsidR="00FC0D23" w:rsidRPr="00CC65A7" w:rsidRDefault="00FC0D23" w:rsidP="00FC0D23">
      <w:pPr>
        <w:spacing w:after="0" w:line="240" w:lineRule="auto"/>
        <w:ind w:firstLine="567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  <w:r w:rsidRPr="00CC65A7">
        <w:rPr>
          <w:rFonts w:asciiTheme="majorHAnsi" w:eastAsia="Times New Roman" w:hAnsiTheme="majorHAnsi" w:cs="Arial"/>
          <w:sz w:val="24"/>
          <w:szCs w:val="24"/>
          <w:u w:val="single"/>
          <w:lang w:eastAsia="ru-RU"/>
        </w:rPr>
        <w:t>Дополнительную информацию и консультации можно получить</w:t>
      </w:r>
      <w:r w:rsidRPr="00CC65A7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 с 10.00 до 17.00 ежедневно, кроме выходных и праздничных дней по телефону </w:t>
      </w:r>
    </w:p>
    <w:p w:rsidR="00FC0D23" w:rsidRPr="00CC65A7" w:rsidRDefault="00FC0D23" w:rsidP="00FC0D23">
      <w:pPr>
        <w:spacing w:after="0" w:line="240" w:lineRule="auto"/>
        <w:ind w:firstLine="567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  <w:r w:rsidRPr="00CC65A7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8-913-847-10-84 </w:t>
      </w:r>
      <w:proofErr w:type="spellStart"/>
      <w:r w:rsidRPr="00CC65A7">
        <w:rPr>
          <w:rFonts w:asciiTheme="majorHAnsi" w:eastAsia="Times New Roman" w:hAnsiTheme="majorHAnsi" w:cs="Arial"/>
          <w:sz w:val="24"/>
          <w:szCs w:val="24"/>
          <w:lang w:eastAsia="ru-RU"/>
        </w:rPr>
        <w:t>Майкова</w:t>
      </w:r>
      <w:proofErr w:type="spellEnd"/>
      <w:r w:rsidRPr="00CC65A7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 Оксана Георгиевна</w:t>
      </w:r>
    </w:p>
    <w:p w:rsidR="00FC0D23" w:rsidRDefault="00FC0D23" w:rsidP="00FC0D23">
      <w:pPr>
        <w:spacing w:after="0" w:line="240" w:lineRule="auto"/>
        <w:ind w:firstLine="567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  <w:r w:rsidRPr="00CC65A7">
        <w:rPr>
          <w:rFonts w:asciiTheme="majorHAnsi" w:eastAsia="Times New Roman" w:hAnsiTheme="majorHAnsi" w:cs="Arial"/>
          <w:sz w:val="24"/>
          <w:szCs w:val="24"/>
          <w:lang w:eastAsia="ru-RU"/>
        </w:rPr>
        <w:t>8-913-825-94-45 Кудашева Светлана Вячеславовна.</w:t>
      </w:r>
    </w:p>
    <w:p w:rsidR="00FC0D23" w:rsidRDefault="00FC0D23" w:rsidP="00FC0D23">
      <w:pPr>
        <w:spacing w:after="0" w:line="240" w:lineRule="auto"/>
        <w:ind w:firstLine="567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FC0D23" w:rsidRDefault="00FC0D23" w:rsidP="00FC0D23">
      <w:pPr>
        <w:spacing w:after="0" w:line="240" w:lineRule="auto"/>
        <w:ind w:firstLine="567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FC0D23" w:rsidRDefault="00FC0D23" w:rsidP="00FC0D23">
      <w:pPr>
        <w:spacing w:after="0" w:line="240" w:lineRule="auto"/>
        <w:ind w:firstLine="567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FC0D23" w:rsidRDefault="00FC0D23" w:rsidP="00FC0D23">
      <w:pPr>
        <w:spacing w:after="0" w:line="240" w:lineRule="auto"/>
        <w:ind w:firstLine="567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FC0D23" w:rsidRDefault="00FC0D23" w:rsidP="00FC0D23">
      <w:pPr>
        <w:spacing w:after="0" w:line="240" w:lineRule="auto"/>
        <w:ind w:firstLine="567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FC0D23" w:rsidRDefault="00FC0D23" w:rsidP="00FC0D23">
      <w:pPr>
        <w:spacing w:after="0" w:line="240" w:lineRule="auto"/>
        <w:ind w:firstLine="567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FC0D23" w:rsidRDefault="00FC0D23" w:rsidP="00FC0D23">
      <w:pPr>
        <w:spacing w:after="0" w:line="240" w:lineRule="auto"/>
        <w:ind w:firstLine="567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FC0D23" w:rsidRDefault="00FC0D23" w:rsidP="00FC0D23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FC0D23" w:rsidRDefault="00FC0D23" w:rsidP="00FC0D23">
      <w:pPr>
        <w:spacing w:after="0" w:line="240" w:lineRule="auto"/>
        <w:ind w:firstLine="567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280730" w:rsidRDefault="00280730" w:rsidP="00FC0D23">
      <w:pPr>
        <w:spacing w:after="0" w:line="240" w:lineRule="auto"/>
        <w:ind w:firstLine="567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280730" w:rsidRDefault="00280730" w:rsidP="00FC0D23">
      <w:pPr>
        <w:spacing w:after="0" w:line="240" w:lineRule="auto"/>
        <w:ind w:firstLine="567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280730" w:rsidRPr="00CC65A7" w:rsidRDefault="00280730" w:rsidP="00FC0D23">
      <w:pPr>
        <w:spacing w:after="0" w:line="240" w:lineRule="auto"/>
        <w:ind w:firstLine="567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FC0D23" w:rsidRDefault="00FC0D23" w:rsidP="00FC0D23">
      <w:pPr>
        <w:spacing w:before="120"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281455" w:rsidRDefault="00281455" w:rsidP="00FC0D23">
      <w:pPr>
        <w:spacing w:before="120"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281455" w:rsidRDefault="00281455" w:rsidP="00FC0D23">
      <w:pPr>
        <w:spacing w:before="120"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281455" w:rsidRDefault="00281455" w:rsidP="00FC0D23">
      <w:pPr>
        <w:spacing w:before="120"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281455" w:rsidRDefault="00281455" w:rsidP="00FC0D23">
      <w:pPr>
        <w:spacing w:before="120"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DC1E04" w:rsidRDefault="00DC1E04" w:rsidP="00FC0D23">
      <w:pPr>
        <w:spacing w:before="120"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6B713E" w:rsidRDefault="006B713E" w:rsidP="00FC0D23">
      <w:pPr>
        <w:spacing w:before="120"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DC1E04" w:rsidRPr="00CC65A7" w:rsidRDefault="00DC1E04" w:rsidP="00DC1E04">
      <w:pPr>
        <w:spacing w:before="120" w:after="0" w:line="240" w:lineRule="auto"/>
        <w:jc w:val="right"/>
        <w:rPr>
          <w:rFonts w:asciiTheme="majorHAnsi" w:eastAsia="Times New Roman" w:hAnsiTheme="majorHAnsi" w:cs="Arial"/>
          <w:sz w:val="24"/>
          <w:szCs w:val="24"/>
          <w:lang w:eastAsia="ru-RU"/>
        </w:rPr>
      </w:pPr>
      <w:r>
        <w:rPr>
          <w:rFonts w:asciiTheme="majorHAnsi" w:eastAsia="Times New Roman" w:hAnsiTheme="majorHAnsi" w:cs="Arial"/>
          <w:sz w:val="24"/>
          <w:szCs w:val="24"/>
          <w:lang w:eastAsia="ru-RU"/>
        </w:rPr>
        <w:lastRenderedPageBreak/>
        <w:t>Приложение №1</w:t>
      </w:r>
    </w:p>
    <w:p w:rsidR="00FC0D23" w:rsidRPr="00F406D8" w:rsidRDefault="00FC0D23" w:rsidP="00FC0D23">
      <w:pPr>
        <w:pStyle w:val="a7"/>
        <w:rPr>
          <w:sz w:val="28"/>
          <w:szCs w:val="28"/>
          <w:u w:val="none"/>
        </w:rPr>
      </w:pPr>
      <w:r w:rsidRPr="00507B3E">
        <w:rPr>
          <w:noProof/>
          <w:u w:val="none"/>
        </w:rPr>
        <w:drawing>
          <wp:inline distT="0" distB="0" distL="0" distR="0" wp14:anchorId="2950B569" wp14:editId="184C3A4A">
            <wp:extent cx="409575" cy="511969"/>
            <wp:effectExtent l="0" t="0" r="0" b="2540"/>
            <wp:docPr id="7" name="Рисунок 7" descr="C:\Users\Майкова\Documents\моё\verhneketskii_rayon_co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йкова\Documents\моё\verhneketskii_rayon_coa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11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5A7">
        <w:rPr>
          <w:noProof/>
          <w:u w:val="none"/>
        </w:rPr>
        <w:drawing>
          <wp:inline distT="0" distB="0" distL="0" distR="0" wp14:anchorId="3F64E4C0" wp14:editId="1CA8789D">
            <wp:extent cx="1304925" cy="514350"/>
            <wp:effectExtent l="0" t="0" r="0" b="0"/>
            <wp:docPr id="8" name="Google Shape;24;g175a1b619fd_0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oogle Shape;24;g175a1b619fd_0_1"/>
                    <pic:cNvPicPr preferRelativeResize="0"/>
                  </pic:nvPicPr>
                  <pic:blipFill rotWithShape="1">
                    <a:blip r:embed="rId7">
                      <a:alphaModFix/>
                    </a:blip>
                    <a:srcRect l="48381" t="23653" r="15572" b="24339"/>
                    <a:stretch/>
                  </pic:blipFill>
                  <pic:spPr bwMode="auto">
                    <a:xfrm>
                      <a:off x="0" y="0"/>
                      <a:ext cx="1305758" cy="514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C65A7">
        <w:rPr>
          <w:noProof/>
          <w:u w:val="none"/>
        </w:rPr>
        <w:drawing>
          <wp:inline distT="0" distB="0" distL="0" distR="0" wp14:anchorId="0627D0DE" wp14:editId="4084801B">
            <wp:extent cx="1505534" cy="461070"/>
            <wp:effectExtent l="0" t="0" r="0" b="0"/>
            <wp:docPr id="9" name="Рисунок 9" descr="D:\парнер\малая культурная\лого программ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рнер\малая культурная\лого программы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96" cy="46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5A7">
        <w:rPr>
          <w:noProof/>
          <w:u w:val="none"/>
        </w:rPr>
        <w:drawing>
          <wp:inline distT="0" distB="0" distL="0" distR="0" wp14:anchorId="36337323" wp14:editId="6ED4CBB2">
            <wp:extent cx="1276350" cy="408766"/>
            <wp:effectExtent l="0" t="0" r="0" b="0"/>
            <wp:docPr id="10" name="Рисунок 10" descr="C:\Users\Майкова\Documents\моё\НКО\Рисунок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йкова\Documents\моё\НКО\Рисунок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36" t="24382" b="30916"/>
                    <a:stretch/>
                  </pic:blipFill>
                  <pic:spPr bwMode="auto">
                    <a:xfrm>
                      <a:off x="0" y="0"/>
                      <a:ext cx="1284122" cy="41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406D8">
        <w:rPr>
          <w:noProof/>
          <w:u w:val="none"/>
        </w:rPr>
        <w:drawing>
          <wp:inline distT="0" distB="0" distL="0" distR="0" wp14:anchorId="74975E87" wp14:editId="6E124C6A">
            <wp:extent cx="809123" cy="480417"/>
            <wp:effectExtent l="0" t="0" r="0" b="0"/>
            <wp:docPr id="11" name="Рисунок 11" descr="C:\Users\Майкова\Documents\моё\klejm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йкова\Documents\моё\klejm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187" cy="479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D23" w:rsidRPr="00153074" w:rsidRDefault="00FC0D23" w:rsidP="00FC0D23">
      <w:pPr>
        <w:spacing w:after="0" w:line="240" w:lineRule="auto"/>
        <w:rPr>
          <w:sz w:val="24"/>
          <w:szCs w:val="24"/>
        </w:rPr>
      </w:pPr>
    </w:p>
    <w:tbl>
      <w:tblPr>
        <w:tblW w:w="0" w:type="auto"/>
        <w:jc w:val="right"/>
        <w:tblInd w:w="-675" w:type="dxa"/>
        <w:tblLayout w:type="fixed"/>
        <w:tblLook w:val="0000" w:firstRow="0" w:lastRow="0" w:firstColumn="0" w:lastColumn="0" w:noHBand="0" w:noVBand="0"/>
      </w:tblPr>
      <w:tblGrid>
        <w:gridCol w:w="3368"/>
        <w:gridCol w:w="1984"/>
      </w:tblGrid>
      <w:tr w:rsidR="00FC0D23" w:rsidRPr="00153074" w:rsidTr="00DC1E04">
        <w:trPr>
          <w:jc w:val="right"/>
        </w:trPr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pStyle w:val="a4"/>
              <w:rPr>
                <w:sz w:val="24"/>
                <w:szCs w:val="24"/>
              </w:rPr>
            </w:pPr>
            <w:proofErr w:type="spellStart"/>
            <w:r w:rsidRPr="00153074">
              <w:rPr>
                <w:sz w:val="24"/>
                <w:szCs w:val="24"/>
              </w:rPr>
              <w:t>Дата</w:t>
            </w:r>
            <w:proofErr w:type="spellEnd"/>
            <w:r w:rsidRPr="00153074">
              <w:rPr>
                <w:sz w:val="24"/>
                <w:szCs w:val="24"/>
              </w:rPr>
              <w:t xml:space="preserve"> </w:t>
            </w:r>
            <w:proofErr w:type="spellStart"/>
            <w:r w:rsidRPr="00153074">
              <w:rPr>
                <w:sz w:val="24"/>
                <w:szCs w:val="24"/>
              </w:rPr>
              <w:t>получения</w:t>
            </w:r>
            <w:proofErr w:type="spellEnd"/>
            <w:r w:rsidRPr="00153074">
              <w:rPr>
                <w:sz w:val="24"/>
                <w:szCs w:val="24"/>
              </w:rPr>
              <w:t xml:space="preserve"> </w:t>
            </w:r>
            <w:proofErr w:type="spellStart"/>
            <w:r w:rsidRPr="00153074">
              <w:rPr>
                <w:sz w:val="24"/>
                <w:szCs w:val="24"/>
              </w:rPr>
              <w:t>заявки</w:t>
            </w:r>
            <w:proofErr w:type="spellEnd"/>
            <w:r w:rsidRPr="00153074">
              <w:rPr>
                <w:sz w:val="24"/>
                <w:szCs w:val="24"/>
              </w:rPr>
              <w:t>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pStyle w:val="a4"/>
              <w:rPr>
                <w:sz w:val="24"/>
                <w:szCs w:val="24"/>
              </w:rPr>
            </w:pPr>
          </w:p>
          <w:p w:rsidR="00FC0D23" w:rsidRPr="00153074" w:rsidRDefault="00FC0D23" w:rsidP="00CB6B1A">
            <w:pPr>
              <w:pStyle w:val="a4"/>
              <w:rPr>
                <w:rFonts w:asciiTheme="minorHAnsi" w:hAnsiTheme="minorHAnsi"/>
                <w:sz w:val="24"/>
                <w:szCs w:val="24"/>
                <w:lang w:val="ru-RU"/>
              </w:rPr>
            </w:pPr>
          </w:p>
        </w:tc>
      </w:tr>
      <w:tr w:rsidR="00FC0D23" w:rsidRPr="00153074" w:rsidTr="00DC1E04">
        <w:trPr>
          <w:jc w:val="right"/>
        </w:trPr>
        <w:tc>
          <w:tcPr>
            <w:tcW w:w="3368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pStyle w:val="a4"/>
              <w:rPr>
                <w:sz w:val="24"/>
                <w:szCs w:val="24"/>
              </w:rPr>
            </w:pPr>
            <w:proofErr w:type="spellStart"/>
            <w:r w:rsidRPr="00153074">
              <w:rPr>
                <w:sz w:val="24"/>
                <w:szCs w:val="24"/>
              </w:rPr>
              <w:t>Номер</w:t>
            </w:r>
            <w:proofErr w:type="spellEnd"/>
            <w:r w:rsidRPr="00153074">
              <w:rPr>
                <w:sz w:val="24"/>
                <w:szCs w:val="24"/>
              </w:rPr>
              <w:t xml:space="preserve"> </w:t>
            </w:r>
            <w:proofErr w:type="spellStart"/>
            <w:r w:rsidRPr="00153074">
              <w:rPr>
                <w:sz w:val="24"/>
                <w:szCs w:val="24"/>
              </w:rPr>
              <w:t>заявки</w:t>
            </w:r>
            <w:proofErr w:type="spellEnd"/>
            <w:r w:rsidRPr="00153074">
              <w:rPr>
                <w:sz w:val="24"/>
                <w:szCs w:val="24"/>
              </w:rPr>
              <w:t>: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pStyle w:val="a4"/>
              <w:jc w:val="right"/>
              <w:rPr>
                <w:sz w:val="24"/>
                <w:szCs w:val="24"/>
              </w:rPr>
            </w:pPr>
          </w:p>
          <w:p w:rsidR="00FC0D23" w:rsidRPr="00153074" w:rsidRDefault="00FC0D23" w:rsidP="00CB6B1A">
            <w:pPr>
              <w:pStyle w:val="a4"/>
              <w:jc w:val="right"/>
              <w:rPr>
                <w:sz w:val="24"/>
                <w:szCs w:val="24"/>
              </w:rPr>
            </w:pPr>
          </w:p>
        </w:tc>
      </w:tr>
    </w:tbl>
    <w:p w:rsidR="00FC0D23" w:rsidRPr="00153074" w:rsidRDefault="00FC0D23" w:rsidP="00FC0D23">
      <w:pPr>
        <w:rPr>
          <w:rFonts w:asciiTheme="majorHAnsi" w:hAnsiTheme="majorHAnsi"/>
        </w:rPr>
      </w:pPr>
    </w:p>
    <w:p w:rsidR="00FC0D23" w:rsidRPr="00DF773D" w:rsidRDefault="00FC0D23" w:rsidP="00FC0D23">
      <w:pPr>
        <w:jc w:val="center"/>
        <w:rPr>
          <w:rFonts w:asciiTheme="majorHAnsi" w:hAnsiTheme="majorHAnsi"/>
          <w:b/>
        </w:rPr>
      </w:pPr>
      <w:r w:rsidRPr="00DF773D">
        <w:rPr>
          <w:rFonts w:asciiTheme="majorHAnsi" w:hAnsiTheme="majorHAnsi"/>
          <w:b/>
        </w:rPr>
        <w:t>ЗАЯВКА</w:t>
      </w:r>
    </w:p>
    <w:p w:rsidR="00FC0D23" w:rsidRPr="00153074" w:rsidRDefault="00FC0D23" w:rsidP="00FC0D23">
      <w:pPr>
        <w:spacing w:after="0" w:line="240" w:lineRule="auto"/>
        <w:jc w:val="center"/>
        <w:rPr>
          <w:rFonts w:asciiTheme="majorHAnsi" w:hAnsiTheme="majorHAnsi"/>
          <w:b/>
          <w:bCs/>
          <w:sz w:val="24"/>
          <w:szCs w:val="24"/>
        </w:rPr>
      </w:pPr>
      <w:r w:rsidRPr="00153074">
        <w:rPr>
          <w:rFonts w:asciiTheme="majorHAnsi" w:hAnsiTheme="majorHAnsi"/>
          <w:b/>
          <w:bCs/>
          <w:sz w:val="24"/>
          <w:szCs w:val="24"/>
        </w:rPr>
        <w:t>На конкурс проектов «Малая культурная мозаика</w:t>
      </w:r>
      <w:r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bCs/>
          <w:sz w:val="24"/>
          <w:szCs w:val="24"/>
        </w:rPr>
        <w:t>Верхнекетья</w:t>
      </w:r>
      <w:proofErr w:type="spellEnd"/>
      <w:r w:rsidRPr="00153074">
        <w:rPr>
          <w:rFonts w:asciiTheme="majorHAnsi" w:hAnsiTheme="majorHAnsi"/>
          <w:b/>
          <w:bCs/>
          <w:sz w:val="24"/>
          <w:szCs w:val="24"/>
        </w:rPr>
        <w:t>»</w:t>
      </w:r>
    </w:p>
    <w:p w:rsidR="00FC0D23" w:rsidRPr="00153074" w:rsidRDefault="00FC0D23" w:rsidP="00FC0D23">
      <w:pPr>
        <w:jc w:val="center"/>
        <w:rPr>
          <w:rFonts w:asciiTheme="majorHAnsi" w:hAnsiTheme="majorHAnsi"/>
          <w:i/>
          <w:iCs/>
          <w:sz w:val="24"/>
          <w:szCs w:val="24"/>
        </w:rPr>
      </w:pPr>
    </w:p>
    <w:tbl>
      <w:tblPr>
        <w:tblW w:w="9579" w:type="dxa"/>
        <w:tblInd w:w="-25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0"/>
        <w:gridCol w:w="2834"/>
        <w:gridCol w:w="1925"/>
      </w:tblGrid>
      <w:tr w:rsidR="00FC0D23" w:rsidRPr="00153074" w:rsidTr="00CB6B1A">
        <w:trPr>
          <w:trHeight w:val="20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pStyle w:val="a4"/>
              <w:tabs>
                <w:tab w:val="left" w:pos="-720"/>
                <w:tab w:val="left" w:pos="360"/>
              </w:tabs>
              <w:snapToGrid w:val="0"/>
              <w:ind w:firstLine="114"/>
              <w:rPr>
                <w:rFonts w:asciiTheme="majorHAnsi" w:hAnsiTheme="majorHAnsi"/>
                <w:spacing w:val="-3"/>
                <w:sz w:val="24"/>
                <w:szCs w:val="24"/>
              </w:rPr>
            </w:pPr>
            <w:r w:rsidRPr="00153074">
              <w:rPr>
                <w:rFonts w:asciiTheme="majorHAnsi" w:hAnsiTheme="majorHAnsi"/>
                <w:spacing w:val="-3"/>
                <w:sz w:val="24"/>
                <w:szCs w:val="24"/>
              </w:rPr>
              <w:t xml:space="preserve">1. </w:t>
            </w:r>
            <w:r w:rsidRPr="00153074">
              <w:rPr>
                <w:rFonts w:asciiTheme="majorHAnsi" w:eastAsia="Calibri" w:hAnsiTheme="majorHAnsi" w:cstheme="minorBidi"/>
                <w:spacing w:val="-3"/>
                <w:sz w:val="24"/>
                <w:szCs w:val="24"/>
                <w:lang w:val="ru-RU" w:eastAsia="en-US"/>
              </w:rPr>
              <w:t>Название проекта:</w:t>
            </w:r>
          </w:p>
        </w:tc>
        <w:tc>
          <w:tcPr>
            <w:tcW w:w="4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pacing w:after="0" w:line="240" w:lineRule="auto"/>
              <w:jc w:val="both"/>
              <w:rPr>
                <w:rFonts w:asciiTheme="majorHAnsi" w:hAnsiTheme="majorHAnsi"/>
                <w:spacing w:val="-3"/>
                <w:sz w:val="24"/>
                <w:szCs w:val="24"/>
              </w:rPr>
            </w:pPr>
          </w:p>
        </w:tc>
      </w:tr>
      <w:tr w:rsidR="00FC0D23" w:rsidRPr="00153074" w:rsidTr="00CB6B1A">
        <w:trPr>
          <w:trHeight w:val="20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0D23" w:rsidRPr="008943C6" w:rsidRDefault="00FC0D23" w:rsidP="00281455">
            <w:pPr>
              <w:pStyle w:val="a4"/>
              <w:tabs>
                <w:tab w:val="left" w:pos="-720"/>
                <w:tab w:val="left" w:pos="360"/>
              </w:tabs>
              <w:snapToGrid w:val="0"/>
              <w:ind w:firstLine="114"/>
              <w:rPr>
                <w:rFonts w:asciiTheme="majorHAnsi" w:hAnsiTheme="majorHAnsi"/>
                <w:spacing w:val="-3"/>
                <w:sz w:val="24"/>
                <w:szCs w:val="24"/>
                <w:lang w:val="ru-RU"/>
              </w:rPr>
            </w:pPr>
            <w:r>
              <w:rPr>
                <w:rFonts w:asciiTheme="majorHAnsi" w:hAnsiTheme="majorHAnsi"/>
                <w:spacing w:val="-3"/>
                <w:sz w:val="24"/>
                <w:szCs w:val="24"/>
                <w:lang w:val="ru-RU"/>
              </w:rPr>
              <w:t>2. Н</w:t>
            </w:r>
            <w:r w:rsidR="00281455">
              <w:rPr>
                <w:rFonts w:asciiTheme="majorHAnsi" w:hAnsiTheme="majorHAnsi"/>
                <w:spacing w:val="-3"/>
                <w:sz w:val="24"/>
                <w:szCs w:val="24"/>
                <w:lang w:val="ru-RU"/>
              </w:rPr>
              <w:t xml:space="preserve">аправление </w:t>
            </w:r>
            <w:r>
              <w:rPr>
                <w:rFonts w:asciiTheme="majorHAnsi" w:hAnsiTheme="majorHAnsi"/>
                <w:spacing w:val="-3"/>
                <w:sz w:val="24"/>
                <w:szCs w:val="24"/>
                <w:lang w:val="ru-RU"/>
              </w:rPr>
              <w:t>проекта</w:t>
            </w:r>
          </w:p>
        </w:tc>
        <w:tc>
          <w:tcPr>
            <w:tcW w:w="4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Default="00FC0D23" w:rsidP="00CB6B1A">
            <w:pPr>
              <w:tabs>
                <w:tab w:val="left" w:pos="-720"/>
              </w:tabs>
              <w:spacing w:after="0" w:line="240" w:lineRule="auto"/>
              <w:jc w:val="both"/>
              <w:rPr>
                <w:rFonts w:asciiTheme="majorHAnsi" w:hAnsiTheme="majorHAnsi"/>
                <w:spacing w:val="-3"/>
                <w:sz w:val="24"/>
                <w:szCs w:val="24"/>
              </w:rPr>
            </w:pPr>
          </w:p>
          <w:p w:rsidR="00281455" w:rsidRPr="00153074" w:rsidRDefault="00281455" w:rsidP="00CB6B1A">
            <w:pPr>
              <w:tabs>
                <w:tab w:val="left" w:pos="-720"/>
              </w:tabs>
              <w:spacing w:after="0" w:line="240" w:lineRule="auto"/>
              <w:jc w:val="both"/>
              <w:rPr>
                <w:rFonts w:asciiTheme="majorHAnsi" w:hAnsiTheme="majorHAnsi"/>
                <w:spacing w:val="-3"/>
                <w:sz w:val="24"/>
                <w:szCs w:val="24"/>
              </w:rPr>
            </w:pPr>
          </w:p>
        </w:tc>
      </w:tr>
      <w:tr w:rsidR="00FC0D23" w:rsidRPr="00153074" w:rsidTr="00CB6B1A">
        <w:trPr>
          <w:trHeight w:val="20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ind w:firstLine="114"/>
              <w:rPr>
                <w:rFonts w:asciiTheme="majorHAnsi" w:hAnsiTheme="majorHAnsi"/>
                <w:spacing w:val="-3"/>
                <w:sz w:val="24"/>
                <w:szCs w:val="24"/>
              </w:rPr>
            </w:pPr>
            <w:r>
              <w:rPr>
                <w:rFonts w:asciiTheme="majorHAnsi" w:hAnsiTheme="majorHAnsi"/>
                <w:spacing w:val="-3"/>
                <w:sz w:val="24"/>
                <w:szCs w:val="24"/>
              </w:rPr>
              <w:t>3.</w:t>
            </w:r>
            <w:r w:rsidRPr="00153074">
              <w:rPr>
                <w:rFonts w:asciiTheme="majorHAnsi" w:hAnsiTheme="majorHAnsi"/>
                <w:spacing w:val="-3"/>
                <w:sz w:val="24"/>
                <w:szCs w:val="24"/>
              </w:rPr>
              <w:t xml:space="preserve"> Бюджет проекта (</w:t>
            </w:r>
            <w:r w:rsidRPr="00153074">
              <w:rPr>
                <w:rFonts w:asciiTheme="majorHAnsi" w:hAnsiTheme="majorHAnsi"/>
                <w:i/>
                <w:spacing w:val="-3"/>
                <w:sz w:val="24"/>
                <w:szCs w:val="24"/>
              </w:rPr>
              <w:t>в рублях</w:t>
            </w:r>
            <w:r w:rsidRPr="00153074">
              <w:rPr>
                <w:rFonts w:asciiTheme="majorHAnsi" w:hAnsiTheme="majorHAnsi"/>
                <w:spacing w:val="-3"/>
                <w:sz w:val="24"/>
                <w:szCs w:val="24"/>
              </w:rPr>
              <w:t>):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jc w:val="both"/>
              <w:rPr>
                <w:rFonts w:asciiTheme="majorHAnsi" w:hAnsiTheme="majorHAnsi"/>
                <w:spacing w:val="-3"/>
                <w:sz w:val="24"/>
                <w:szCs w:val="24"/>
              </w:rPr>
            </w:pPr>
            <w:r w:rsidRPr="00153074">
              <w:rPr>
                <w:rFonts w:asciiTheme="majorHAnsi" w:hAnsiTheme="majorHAnsi"/>
                <w:spacing w:val="-3"/>
                <w:sz w:val="24"/>
                <w:szCs w:val="24"/>
              </w:rPr>
              <w:t>Запрашиваемая сумма: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jc w:val="both"/>
              <w:rPr>
                <w:rFonts w:asciiTheme="majorHAnsi" w:hAnsiTheme="majorHAnsi"/>
                <w:spacing w:val="-3"/>
                <w:sz w:val="24"/>
                <w:szCs w:val="24"/>
              </w:rPr>
            </w:pPr>
          </w:p>
        </w:tc>
      </w:tr>
      <w:tr w:rsidR="00FC0D23" w:rsidRPr="00153074" w:rsidTr="00CB6B1A">
        <w:trPr>
          <w:trHeight w:val="20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23" w:rsidRPr="00153074" w:rsidRDefault="00FC0D23" w:rsidP="00CB6B1A">
            <w:pPr>
              <w:spacing w:after="0" w:line="240" w:lineRule="auto"/>
              <w:ind w:firstLine="114"/>
              <w:rPr>
                <w:rFonts w:asciiTheme="majorHAnsi" w:hAnsiTheme="majorHAnsi"/>
                <w:spacing w:val="-3"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jc w:val="both"/>
              <w:rPr>
                <w:rFonts w:asciiTheme="majorHAnsi" w:hAnsiTheme="majorHAnsi"/>
                <w:spacing w:val="-3"/>
                <w:sz w:val="24"/>
                <w:szCs w:val="24"/>
              </w:rPr>
            </w:pPr>
            <w:r w:rsidRPr="00153074">
              <w:rPr>
                <w:rFonts w:asciiTheme="majorHAnsi" w:hAnsiTheme="majorHAnsi"/>
                <w:spacing w:val="-3"/>
                <w:sz w:val="24"/>
                <w:szCs w:val="24"/>
              </w:rPr>
              <w:t>Общая сумма проекта: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jc w:val="both"/>
              <w:rPr>
                <w:rFonts w:asciiTheme="majorHAnsi" w:hAnsiTheme="majorHAnsi"/>
                <w:spacing w:val="-3"/>
                <w:sz w:val="24"/>
                <w:szCs w:val="24"/>
              </w:rPr>
            </w:pPr>
          </w:p>
        </w:tc>
      </w:tr>
      <w:tr w:rsidR="00FC0D23" w:rsidRPr="00153074" w:rsidTr="00CB6B1A">
        <w:trPr>
          <w:trHeight w:val="20"/>
        </w:trPr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ind w:firstLine="114"/>
              <w:rPr>
                <w:rFonts w:asciiTheme="majorHAnsi" w:hAnsiTheme="majorHAnsi"/>
                <w:spacing w:val="-3"/>
                <w:sz w:val="24"/>
                <w:szCs w:val="24"/>
              </w:rPr>
            </w:pPr>
            <w:r>
              <w:rPr>
                <w:rFonts w:asciiTheme="majorHAnsi" w:hAnsiTheme="majorHAnsi"/>
                <w:spacing w:val="-3"/>
                <w:sz w:val="24"/>
                <w:szCs w:val="24"/>
              </w:rPr>
              <w:t>3</w:t>
            </w:r>
            <w:r w:rsidRPr="00153074">
              <w:rPr>
                <w:rFonts w:asciiTheme="majorHAnsi" w:hAnsiTheme="majorHAnsi"/>
                <w:spacing w:val="-3"/>
                <w:sz w:val="24"/>
                <w:szCs w:val="24"/>
              </w:rPr>
              <w:t>. Ф.И.О. руководителя проекта:</w:t>
            </w:r>
          </w:p>
        </w:tc>
        <w:tc>
          <w:tcPr>
            <w:tcW w:w="47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jc w:val="both"/>
              <w:rPr>
                <w:rFonts w:asciiTheme="majorHAnsi" w:hAnsiTheme="majorHAnsi"/>
                <w:spacing w:val="-3"/>
                <w:sz w:val="24"/>
                <w:szCs w:val="24"/>
              </w:rPr>
            </w:pPr>
          </w:p>
        </w:tc>
      </w:tr>
      <w:tr w:rsidR="00FC0D23" w:rsidRPr="00153074" w:rsidTr="00CB6B1A">
        <w:trPr>
          <w:trHeight w:val="20"/>
        </w:trPr>
        <w:tc>
          <w:tcPr>
            <w:tcW w:w="4820" w:type="dxa"/>
            <w:vMerge w:val="restart"/>
            <w:tcBorders>
              <w:lef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ind w:firstLine="114"/>
              <w:rPr>
                <w:rFonts w:asciiTheme="majorHAnsi" w:hAnsiTheme="majorHAnsi"/>
                <w:spacing w:val="-3"/>
                <w:sz w:val="24"/>
                <w:szCs w:val="24"/>
              </w:rPr>
            </w:pPr>
            <w:r>
              <w:rPr>
                <w:rFonts w:asciiTheme="majorHAnsi" w:hAnsiTheme="majorHAnsi"/>
                <w:spacing w:val="-3"/>
                <w:sz w:val="24"/>
                <w:szCs w:val="24"/>
              </w:rPr>
              <w:t>4</w:t>
            </w:r>
            <w:r w:rsidRPr="00153074">
              <w:rPr>
                <w:rFonts w:asciiTheme="majorHAnsi" w:hAnsiTheme="majorHAnsi"/>
                <w:spacing w:val="-3"/>
                <w:sz w:val="24"/>
                <w:szCs w:val="24"/>
              </w:rPr>
              <w:t>.  Контакты руководителя проекта:</w:t>
            </w:r>
          </w:p>
        </w:tc>
        <w:tc>
          <w:tcPr>
            <w:tcW w:w="47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jc w:val="both"/>
              <w:rPr>
                <w:rFonts w:asciiTheme="majorHAnsi" w:hAnsiTheme="majorHAnsi"/>
                <w:spacing w:val="-3"/>
                <w:sz w:val="24"/>
                <w:szCs w:val="24"/>
              </w:rPr>
            </w:pPr>
            <w:r w:rsidRPr="00153074">
              <w:rPr>
                <w:rFonts w:asciiTheme="majorHAnsi" w:hAnsiTheme="majorHAnsi"/>
                <w:spacing w:val="-3"/>
                <w:sz w:val="24"/>
                <w:szCs w:val="24"/>
              </w:rPr>
              <w:t>Раб, телефон (</w:t>
            </w:r>
            <w:r w:rsidRPr="00153074">
              <w:rPr>
                <w:rFonts w:asciiTheme="majorHAnsi" w:hAnsiTheme="majorHAnsi"/>
                <w:i/>
                <w:spacing w:val="-3"/>
                <w:sz w:val="24"/>
                <w:szCs w:val="24"/>
              </w:rPr>
              <w:t>с кодом города</w:t>
            </w:r>
            <w:r w:rsidRPr="00153074">
              <w:rPr>
                <w:rFonts w:asciiTheme="majorHAnsi" w:hAnsiTheme="majorHAnsi"/>
                <w:spacing w:val="-3"/>
                <w:sz w:val="24"/>
                <w:szCs w:val="24"/>
              </w:rPr>
              <w:t>):</w:t>
            </w:r>
          </w:p>
        </w:tc>
      </w:tr>
      <w:tr w:rsidR="00FC0D23" w:rsidRPr="00153074" w:rsidTr="00CB6B1A">
        <w:trPr>
          <w:trHeight w:val="20"/>
        </w:trPr>
        <w:tc>
          <w:tcPr>
            <w:tcW w:w="4820" w:type="dxa"/>
            <w:vMerge/>
            <w:tcBorders>
              <w:lef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ind w:firstLine="114"/>
              <w:rPr>
                <w:rFonts w:asciiTheme="majorHAnsi" w:hAnsiTheme="majorHAnsi"/>
                <w:spacing w:val="-3"/>
                <w:sz w:val="24"/>
                <w:szCs w:val="24"/>
              </w:rPr>
            </w:pPr>
          </w:p>
        </w:tc>
        <w:tc>
          <w:tcPr>
            <w:tcW w:w="47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jc w:val="both"/>
              <w:rPr>
                <w:rFonts w:asciiTheme="majorHAnsi" w:hAnsiTheme="majorHAnsi"/>
                <w:spacing w:val="-3"/>
                <w:sz w:val="24"/>
                <w:szCs w:val="24"/>
              </w:rPr>
            </w:pPr>
            <w:r w:rsidRPr="00153074">
              <w:rPr>
                <w:rFonts w:asciiTheme="majorHAnsi" w:hAnsiTheme="majorHAnsi"/>
                <w:spacing w:val="-3"/>
                <w:sz w:val="24"/>
                <w:szCs w:val="24"/>
              </w:rPr>
              <w:t>Моб, телефон:</w:t>
            </w:r>
          </w:p>
        </w:tc>
      </w:tr>
      <w:tr w:rsidR="00FC0D23" w:rsidRPr="00153074" w:rsidTr="00CB6B1A">
        <w:trPr>
          <w:trHeight w:val="20"/>
        </w:trPr>
        <w:tc>
          <w:tcPr>
            <w:tcW w:w="4820" w:type="dxa"/>
            <w:vMerge/>
            <w:tcBorders>
              <w:lef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ind w:firstLine="114"/>
              <w:rPr>
                <w:rFonts w:asciiTheme="majorHAnsi" w:hAnsiTheme="majorHAnsi"/>
                <w:spacing w:val="-3"/>
                <w:sz w:val="24"/>
                <w:szCs w:val="24"/>
              </w:rPr>
            </w:pPr>
          </w:p>
        </w:tc>
        <w:tc>
          <w:tcPr>
            <w:tcW w:w="47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jc w:val="both"/>
              <w:rPr>
                <w:rFonts w:asciiTheme="majorHAnsi" w:hAnsiTheme="majorHAnsi"/>
                <w:spacing w:val="-3"/>
                <w:sz w:val="24"/>
                <w:szCs w:val="24"/>
              </w:rPr>
            </w:pPr>
            <w:r w:rsidRPr="00153074">
              <w:rPr>
                <w:rFonts w:asciiTheme="majorHAnsi" w:hAnsiTheme="majorHAnsi"/>
                <w:spacing w:val="-3"/>
                <w:sz w:val="24"/>
                <w:szCs w:val="24"/>
              </w:rPr>
              <w:t>Эл, почта:</w:t>
            </w:r>
          </w:p>
        </w:tc>
      </w:tr>
      <w:tr w:rsidR="00FC0D23" w:rsidRPr="00153074" w:rsidTr="00CB6B1A">
        <w:trPr>
          <w:trHeight w:val="20"/>
        </w:trPr>
        <w:tc>
          <w:tcPr>
            <w:tcW w:w="482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ind w:firstLine="114"/>
              <w:rPr>
                <w:rFonts w:asciiTheme="majorHAnsi" w:hAnsiTheme="majorHAnsi"/>
                <w:spacing w:val="-3"/>
                <w:sz w:val="24"/>
                <w:szCs w:val="24"/>
              </w:rPr>
            </w:pPr>
          </w:p>
        </w:tc>
        <w:tc>
          <w:tcPr>
            <w:tcW w:w="47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jc w:val="both"/>
              <w:rPr>
                <w:rFonts w:asciiTheme="majorHAnsi" w:hAnsiTheme="majorHAnsi"/>
                <w:spacing w:val="-3"/>
                <w:sz w:val="24"/>
                <w:szCs w:val="24"/>
              </w:rPr>
            </w:pPr>
            <w:r>
              <w:rPr>
                <w:rFonts w:asciiTheme="majorHAnsi" w:hAnsiTheme="majorHAnsi"/>
                <w:spacing w:val="-3"/>
                <w:sz w:val="24"/>
                <w:szCs w:val="24"/>
              </w:rPr>
              <w:t>Место работы</w:t>
            </w:r>
            <w:r w:rsidRPr="00153074">
              <w:rPr>
                <w:rFonts w:asciiTheme="majorHAnsi" w:hAnsiTheme="majorHAnsi"/>
                <w:i/>
                <w:spacing w:val="-3"/>
                <w:sz w:val="24"/>
                <w:szCs w:val="24"/>
              </w:rPr>
              <w:t>:</w:t>
            </w:r>
            <w:r w:rsidRPr="00153074">
              <w:rPr>
                <w:rFonts w:asciiTheme="majorHAnsi" w:hAnsiTheme="majorHAnsi"/>
                <w:spacing w:val="-3"/>
                <w:sz w:val="24"/>
                <w:szCs w:val="24"/>
              </w:rPr>
              <w:t xml:space="preserve"> </w:t>
            </w:r>
          </w:p>
        </w:tc>
      </w:tr>
      <w:tr w:rsidR="00FC0D23" w:rsidRPr="00153074" w:rsidTr="00CB6B1A">
        <w:trPr>
          <w:trHeight w:val="20"/>
        </w:trPr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281455">
            <w:pPr>
              <w:tabs>
                <w:tab w:val="left" w:pos="-720"/>
              </w:tabs>
              <w:snapToGrid w:val="0"/>
              <w:spacing w:after="0" w:line="240" w:lineRule="auto"/>
              <w:ind w:left="114"/>
              <w:rPr>
                <w:rFonts w:asciiTheme="majorHAnsi" w:hAnsiTheme="majorHAnsi"/>
                <w:spacing w:val="-3"/>
                <w:sz w:val="24"/>
                <w:szCs w:val="24"/>
              </w:rPr>
            </w:pPr>
            <w:r>
              <w:rPr>
                <w:rFonts w:asciiTheme="majorHAnsi" w:hAnsiTheme="majorHAnsi"/>
                <w:spacing w:val="-3"/>
                <w:sz w:val="24"/>
                <w:szCs w:val="24"/>
              </w:rPr>
              <w:t>5</w:t>
            </w:r>
            <w:r w:rsidRPr="00153074">
              <w:rPr>
                <w:rFonts w:asciiTheme="majorHAnsi" w:hAnsiTheme="majorHAnsi"/>
                <w:spacing w:val="-3"/>
                <w:sz w:val="24"/>
                <w:szCs w:val="24"/>
              </w:rPr>
              <w:t xml:space="preserve">. Название </w:t>
            </w:r>
            <w:r>
              <w:rPr>
                <w:rFonts w:asciiTheme="majorHAnsi" w:hAnsiTheme="majorHAnsi"/>
                <w:spacing w:val="-3"/>
                <w:sz w:val="24"/>
                <w:szCs w:val="24"/>
              </w:rPr>
              <w:t>инициативной группы</w:t>
            </w:r>
            <w:r w:rsidRPr="00153074">
              <w:rPr>
                <w:rFonts w:asciiTheme="majorHAnsi" w:hAnsiTheme="majorHAnsi"/>
                <w:i/>
                <w:spacing w:val="-3"/>
                <w:sz w:val="24"/>
                <w:szCs w:val="24"/>
              </w:rPr>
              <w:tab/>
            </w:r>
          </w:p>
        </w:tc>
        <w:tc>
          <w:tcPr>
            <w:tcW w:w="47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jc w:val="right"/>
              <w:rPr>
                <w:rFonts w:asciiTheme="majorHAnsi" w:hAnsiTheme="majorHAnsi"/>
                <w:spacing w:val="-3"/>
                <w:sz w:val="24"/>
                <w:szCs w:val="24"/>
              </w:rPr>
            </w:pPr>
          </w:p>
          <w:p w:rsidR="00FC0D23" w:rsidRPr="00153074" w:rsidRDefault="00FC0D23" w:rsidP="00CB6B1A">
            <w:pPr>
              <w:tabs>
                <w:tab w:val="left" w:pos="-720"/>
              </w:tabs>
              <w:spacing w:after="0" w:line="240" w:lineRule="auto"/>
              <w:rPr>
                <w:rFonts w:asciiTheme="majorHAnsi" w:hAnsiTheme="majorHAnsi"/>
                <w:spacing w:val="-3"/>
                <w:sz w:val="24"/>
                <w:szCs w:val="24"/>
              </w:rPr>
            </w:pPr>
          </w:p>
        </w:tc>
      </w:tr>
      <w:tr w:rsidR="00FC0D23" w:rsidRPr="00153074" w:rsidTr="00CB6B1A">
        <w:trPr>
          <w:trHeight w:val="20"/>
        </w:trPr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rPr>
                <w:rFonts w:asciiTheme="majorHAnsi" w:hAnsiTheme="majorHAnsi"/>
                <w:spacing w:val="-3"/>
                <w:sz w:val="24"/>
                <w:szCs w:val="24"/>
              </w:rPr>
            </w:pPr>
            <w:r>
              <w:rPr>
                <w:rFonts w:asciiTheme="majorHAnsi" w:hAnsiTheme="majorHAnsi"/>
                <w:spacing w:val="-3"/>
                <w:sz w:val="24"/>
                <w:szCs w:val="24"/>
              </w:rPr>
              <w:t xml:space="preserve">  6. </w:t>
            </w:r>
            <w:r w:rsidR="00466EAB">
              <w:rPr>
                <w:rFonts w:asciiTheme="majorHAnsi" w:hAnsiTheme="majorHAnsi"/>
                <w:spacing w:val="-3"/>
                <w:sz w:val="24"/>
                <w:szCs w:val="24"/>
              </w:rPr>
              <w:t xml:space="preserve"> Адрес местонахождения </w:t>
            </w:r>
            <w:r>
              <w:rPr>
                <w:rFonts w:asciiTheme="majorHAnsi" w:hAnsiTheme="majorHAnsi"/>
                <w:spacing w:val="-3"/>
                <w:sz w:val="24"/>
                <w:szCs w:val="24"/>
              </w:rPr>
              <w:t>инициативной группы</w:t>
            </w:r>
            <w:r w:rsidRPr="00153074">
              <w:rPr>
                <w:rFonts w:asciiTheme="majorHAnsi" w:hAnsiTheme="majorHAnsi"/>
                <w:spacing w:val="-3"/>
                <w:sz w:val="24"/>
                <w:szCs w:val="24"/>
              </w:rPr>
              <w:t>:</w:t>
            </w:r>
          </w:p>
        </w:tc>
        <w:tc>
          <w:tcPr>
            <w:tcW w:w="47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jc w:val="right"/>
              <w:rPr>
                <w:rFonts w:asciiTheme="majorHAnsi" w:hAnsiTheme="majorHAnsi"/>
                <w:spacing w:val="-3"/>
                <w:sz w:val="24"/>
                <w:szCs w:val="24"/>
              </w:rPr>
            </w:pPr>
          </w:p>
        </w:tc>
      </w:tr>
      <w:tr w:rsidR="00FC0D23" w:rsidRPr="00153074" w:rsidTr="00CB6B1A">
        <w:trPr>
          <w:trHeight w:val="20"/>
        </w:trPr>
        <w:tc>
          <w:tcPr>
            <w:tcW w:w="4820" w:type="dxa"/>
            <w:tcBorders>
              <w:left w:val="single" w:sz="4" w:space="0" w:color="000000"/>
              <w:bottom w:val="single" w:sz="4" w:space="0" w:color="auto"/>
            </w:tcBorders>
          </w:tcPr>
          <w:p w:rsidR="00FC0D23" w:rsidRDefault="00FC0D23" w:rsidP="00CB6B1A">
            <w:pPr>
              <w:pStyle w:val="a4"/>
              <w:tabs>
                <w:tab w:val="left" w:pos="-720"/>
              </w:tabs>
              <w:snapToGrid w:val="0"/>
              <w:ind w:firstLine="114"/>
              <w:rPr>
                <w:rFonts w:asciiTheme="majorHAnsi" w:hAnsiTheme="majorHAnsi"/>
                <w:spacing w:val="-3"/>
                <w:sz w:val="24"/>
                <w:szCs w:val="24"/>
                <w:lang w:val="ru-RU"/>
              </w:rPr>
            </w:pPr>
            <w:r>
              <w:rPr>
                <w:rFonts w:asciiTheme="majorHAnsi" w:hAnsiTheme="majorHAnsi"/>
                <w:spacing w:val="-3"/>
                <w:sz w:val="24"/>
                <w:szCs w:val="24"/>
                <w:lang w:val="ru-RU"/>
              </w:rPr>
              <w:t>8. Команда проекта (не менее трех человек)</w:t>
            </w:r>
          </w:p>
          <w:p w:rsidR="00FC0D23" w:rsidRPr="00DF773D" w:rsidRDefault="00FC0D23" w:rsidP="00CB6B1A">
            <w:pPr>
              <w:pStyle w:val="a4"/>
              <w:tabs>
                <w:tab w:val="left" w:pos="-720"/>
              </w:tabs>
              <w:snapToGrid w:val="0"/>
              <w:ind w:firstLine="114"/>
              <w:rPr>
                <w:rFonts w:asciiTheme="majorHAnsi" w:hAnsiTheme="majorHAnsi"/>
                <w:spacing w:val="-3"/>
                <w:sz w:val="24"/>
                <w:szCs w:val="24"/>
                <w:lang w:val="ru-RU"/>
              </w:rPr>
            </w:pPr>
            <w:r>
              <w:rPr>
                <w:rFonts w:asciiTheme="majorHAnsi" w:hAnsiTheme="majorHAnsi"/>
                <w:spacing w:val="-3"/>
                <w:sz w:val="24"/>
                <w:szCs w:val="24"/>
                <w:lang w:val="ru-RU"/>
              </w:rPr>
              <w:t>(Ф.И.О. –место работы)</w:t>
            </w:r>
          </w:p>
        </w:tc>
        <w:tc>
          <w:tcPr>
            <w:tcW w:w="47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jc w:val="both"/>
              <w:rPr>
                <w:rFonts w:asciiTheme="majorHAnsi" w:hAnsiTheme="majorHAnsi"/>
                <w:spacing w:val="-3"/>
                <w:sz w:val="24"/>
                <w:szCs w:val="24"/>
              </w:rPr>
            </w:pPr>
          </w:p>
        </w:tc>
      </w:tr>
      <w:tr w:rsidR="00FC0D23" w:rsidRPr="00153074" w:rsidTr="00466EAB">
        <w:trPr>
          <w:trHeight w:val="758"/>
        </w:trPr>
        <w:tc>
          <w:tcPr>
            <w:tcW w:w="4820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ind w:firstLine="114"/>
              <w:rPr>
                <w:rFonts w:asciiTheme="majorHAnsi" w:hAnsiTheme="majorHAnsi"/>
                <w:spacing w:val="-3"/>
                <w:sz w:val="24"/>
                <w:szCs w:val="24"/>
              </w:rPr>
            </w:pPr>
            <w:r>
              <w:rPr>
                <w:rFonts w:asciiTheme="majorHAnsi" w:hAnsiTheme="majorHAnsi"/>
                <w:spacing w:val="-3"/>
                <w:sz w:val="24"/>
                <w:szCs w:val="24"/>
              </w:rPr>
              <w:t>9</w:t>
            </w:r>
            <w:r w:rsidRPr="00153074">
              <w:rPr>
                <w:rFonts w:asciiTheme="majorHAnsi" w:hAnsiTheme="majorHAnsi"/>
                <w:spacing w:val="-3"/>
                <w:sz w:val="24"/>
                <w:szCs w:val="24"/>
              </w:rPr>
              <w:t>. Краткое описание проекта:</w:t>
            </w:r>
          </w:p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ind w:firstLine="114"/>
              <w:rPr>
                <w:rFonts w:asciiTheme="majorHAnsi" w:hAnsiTheme="majorHAnsi"/>
                <w:i/>
                <w:spacing w:val="-3"/>
                <w:sz w:val="24"/>
                <w:szCs w:val="24"/>
              </w:rPr>
            </w:pPr>
            <w:r w:rsidRPr="00153074">
              <w:rPr>
                <w:rFonts w:asciiTheme="majorHAnsi" w:hAnsiTheme="majorHAnsi"/>
                <w:spacing w:val="-3"/>
                <w:sz w:val="24"/>
                <w:szCs w:val="24"/>
              </w:rPr>
              <w:t xml:space="preserve">    </w:t>
            </w:r>
            <w:r w:rsidRPr="00153074">
              <w:rPr>
                <w:rFonts w:asciiTheme="majorHAnsi" w:hAnsiTheme="majorHAnsi"/>
                <w:i/>
                <w:spacing w:val="-3"/>
                <w:sz w:val="24"/>
                <w:szCs w:val="24"/>
              </w:rPr>
              <w:t>(не более 10 предложений)</w:t>
            </w:r>
          </w:p>
        </w:tc>
        <w:tc>
          <w:tcPr>
            <w:tcW w:w="47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jc w:val="both"/>
              <w:rPr>
                <w:rFonts w:asciiTheme="majorHAnsi" w:hAnsiTheme="majorHAnsi"/>
                <w:spacing w:val="-3"/>
                <w:sz w:val="24"/>
                <w:szCs w:val="24"/>
              </w:rPr>
            </w:pPr>
          </w:p>
        </w:tc>
      </w:tr>
      <w:tr w:rsidR="00FC0D23" w:rsidRPr="00153074" w:rsidTr="00CB6B1A">
        <w:trPr>
          <w:trHeight w:val="20"/>
        </w:trPr>
        <w:tc>
          <w:tcPr>
            <w:tcW w:w="4820" w:type="dxa"/>
            <w:tcBorders>
              <w:left w:val="single" w:sz="4" w:space="0" w:color="000000"/>
              <w:bottom w:val="single" w:sz="4" w:space="0" w:color="auto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ind w:firstLine="114"/>
              <w:rPr>
                <w:rFonts w:asciiTheme="majorHAnsi" w:hAnsiTheme="majorHAnsi"/>
                <w:spacing w:val="-3"/>
                <w:sz w:val="24"/>
                <w:szCs w:val="24"/>
              </w:rPr>
            </w:pPr>
            <w:r>
              <w:rPr>
                <w:rFonts w:asciiTheme="majorHAnsi" w:hAnsiTheme="majorHAnsi"/>
                <w:spacing w:val="-3"/>
                <w:sz w:val="24"/>
                <w:szCs w:val="24"/>
              </w:rPr>
              <w:t>10</w:t>
            </w:r>
            <w:r w:rsidRPr="00153074">
              <w:rPr>
                <w:rFonts w:asciiTheme="majorHAnsi" w:hAnsiTheme="majorHAnsi"/>
                <w:spacing w:val="-3"/>
                <w:sz w:val="24"/>
                <w:szCs w:val="24"/>
              </w:rPr>
              <w:t>. Продолжительность проекта:</w:t>
            </w:r>
          </w:p>
          <w:p w:rsidR="00FC0D23" w:rsidRPr="00153074" w:rsidRDefault="00281455" w:rsidP="00CB6B1A">
            <w:pPr>
              <w:tabs>
                <w:tab w:val="left" w:pos="-720"/>
              </w:tabs>
              <w:snapToGrid w:val="0"/>
              <w:spacing w:after="0" w:line="240" w:lineRule="auto"/>
              <w:ind w:firstLine="114"/>
              <w:rPr>
                <w:rFonts w:asciiTheme="majorHAnsi" w:hAnsiTheme="majorHAnsi"/>
                <w:i/>
                <w:spacing w:val="-3"/>
                <w:sz w:val="24"/>
                <w:szCs w:val="24"/>
              </w:rPr>
            </w:pPr>
            <w:r>
              <w:rPr>
                <w:rFonts w:asciiTheme="majorHAnsi" w:hAnsiTheme="majorHAnsi"/>
                <w:i/>
                <w:spacing w:val="-3"/>
                <w:sz w:val="24"/>
                <w:szCs w:val="24"/>
              </w:rPr>
              <w:t xml:space="preserve">      </w:t>
            </w:r>
          </w:p>
        </w:tc>
        <w:tc>
          <w:tcPr>
            <w:tcW w:w="4759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jc w:val="both"/>
              <w:rPr>
                <w:rFonts w:asciiTheme="majorHAnsi" w:hAnsiTheme="majorHAnsi"/>
                <w:spacing w:val="-3"/>
                <w:sz w:val="24"/>
                <w:szCs w:val="24"/>
              </w:rPr>
            </w:pPr>
          </w:p>
        </w:tc>
      </w:tr>
      <w:tr w:rsidR="00FC0D23" w:rsidRPr="00153074" w:rsidTr="00CB6B1A">
        <w:trPr>
          <w:trHeight w:val="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ind w:firstLine="114"/>
              <w:rPr>
                <w:rFonts w:asciiTheme="majorHAnsi" w:hAnsiTheme="majorHAnsi"/>
                <w:bCs/>
                <w:spacing w:val="-3"/>
                <w:sz w:val="24"/>
                <w:szCs w:val="24"/>
              </w:rPr>
            </w:pPr>
            <w:r>
              <w:rPr>
                <w:rFonts w:asciiTheme="majorHAnsi" w:hAnsiTheme="majorHAnsi"/>
                <w:bCs/>
                <w:spacing w:val="-3"/>
                <w:sz w:val="24"/>
                <w:szCs w:val="24"/>
              </w:rPr>
              <w:t>11</w:t>
            </w:r>
            <w:r w:rsidRPr="00153074">
              <w:rPr>
                <w:rFonts w:asciiTheme="majorHAnsi" w:hAnsiTheme="majorHAnsi"/>
                <w:bCs/>
                <w:spacing w:val="-3"/>
                <w:sz w:val="24"/>
                <w:szCs w:val="24"/>
              </w:rPr>
              <w:t>. Территория реализации проекта:</w:t>
            </w:r>
          </w:p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ind w:firstLine="114"/>
              <w:rPr>
                <w:rFonts w:asciiTheme="majorHAnsi" w:hAnsiTheme="majorHAnsi"/>
                <w:bCs/>
                <w:spacing w:val="-3"/>
                <w:sz w:val="24"/>
                <w:szCs w:val="24"/>
              </w:rPr>
            </w:pPr>
          </w:p>
        </w:tc>
        <w:tc>
          <w:tcPr>
            <w:tcW w:w="4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snapToGrid w:val="0"/>
              <w:spacing w:after="0" w:line="240" w:lineRule="auto"/>
              <w:jc w:val="both"/>
              <w:rPr>
                <w:rFonts w:asciiTheme="majorHAnsi" w:hAnsiTheme="majorHAnsi"/>
                <w:spacing w:val="-3"/>
                <w:sz w:val="24"/>
                <w:szCs w:val="24"/>
              </w:rPr>
            </w:pPr>
          </w:p>
        </w:tc>
      </w:tr>
    </w:tbl>
    <w:p w:rsidR="00FC0D23" w:rsidRDefault="00FC0D23" w:rsidP="00FC0D23">
      <w:pPr>
        <w:tabs>
          <w:tab w:val="left" w:pos="-720"/>
        </w:tabs>
        <w:ind w:left="360"/>
        <w:jc w:val="center"/>
        <w:rPr>
          <w:b/>
          <w:sz w:val="24"/>
          <w:szCs w:val="24"/>
        </w:rPr>
      </w:pPr>
    </w:p>
    <w:p w:rsidR="00FC0D23" w:rsidRDefault="00FC0D23" w:rsidP="00FC0D23">
      <w:pPr>
        <w:tabs>
          <w:tab w:val="left" w:pos="-720"/>
        </w:tabs>
        <w:ind w:left="360"/>
        <w:jc w:val="center"/>
        <w:rPr>
          <w:b/>
          <w:sz w:val="24"/>
          <w:szCs w:val="24"/>
        </w:rPr>
      </w:pPr>
    </w:p>
    <w:p w:rsidR="00FC0D23" w:rsidRDefault="00FC0D23" w:rsidP="00FC0D23">
      <w:pPr>
        <w:tabs>
          <w:tab w:val="left" w:pos="-720"/>
        </w:tabs>
        <w:rPr>
          <w:b/>
          <w:sz w:val="24"/>
          <w:szCs w:val="24"/>
        </w:rPr>
      </w:pPr>
    </w:p>
    <w:p w:rsidR="00FC0D23" w:rsidRDefault="00FC0D23" w:rsidP="00FC0D23">
      <w:pPr>
        <w:tabs>
          <w:tab w:val="left" w:pos="-720"/>
        </w:tabs>
        <w:rPr>
          <w:b/>
          <w:sz w:val="24"/>
          <w:szCs w:val="24"/>
        </w:rPr>
      </w:pPr>
    </w:p>
    <w:p w:rsidR="00466EAB" w:rsidRPr="00A01375" w:rsidRDefault="00466EAB" w:rsidP="00FC0D23">
      <w:pPr>
        <w:tabs>
          <w:tab w:val="left" w:pos="-720"/>
        </w:tabs>
        <w:rPr>
          <w:b/>
          <w:sz w:val="24"/>
          <w:szCs w:val="24"/>
        </w:rPr>
      </w:pPr>
    </w:p>
    <w:p w:rsidR="00FC0D23" w:rsidRPr="00153074" w:rsidRDefault="00FC0D23" w:rsidP="00FC0D23">
      <w:pPr>
        <w:tabs>
          <w:tab w:val="left" w:pos="-720"/>
        </w:tabs>
        <w:ind w:left="360"/>
        <w:jc w:val="center"/>
        <w:rPr>
          <w:b/>
          <w:sz w:val="24"/>
          <w:szCs w:val="24"/>
        </w:rPr>
      </w:pPr>
      <w:r w:rsidRPr="00153074">
        <w:rPr>
          <w:b/>
          <w:sz w:val="24"/>
          <w:szCs w:val="24"/>
        </w:rPr>
        <w:lastRenderedPageBreak/>
        <w:t>ОПИСАНИЕ ПРОЕКТА, НА КОТОРЫЙ ЗАПРАШИВАЕТСЯ ФИНАНСИРОВАНИЕ</w:t>
      </w:r>
    </w:p>
    <w:p w:rsidR="00FC0D23" w:rsidRPr="00153074" w:rsidRDefault="00FC0D23" w:rsidP="00FC0D23">
      <w:pPr>
        <w:numPr>
          <w:ilvl w:val="0"/>
          <w:numId w:val="6"/>
        </w:numPr>
        <w:tabs>
          <w:tab w:val="left" w:pos="-720"/>
        </w:tabs>
        <w:suppressAutoHyphens/>
        <w:spacing w:after="0" w:line="240" w:lineRule="auto"/>
        <w:ind w:left="284"/>
        <w:jc w:val="both"/>
        <w:rPr>
          <w:bCs/>
          <w:i/>
          <w:sz w:val="24"/>
          <w:szCs w:val="24"/>
        </w:rPr>
      </w:pPr>
      <w:r w:rsidRPr="00153074">
        <w:rPr>
          <w:b/>
          <w:bCs/>
          <w:sz w:val="24"/>
          <w:szCs w:val="24"/>
        </w:rPr>
        <w:t xml:space="preserve">ОБОСНОВАНИЕ НЕОБХОДИМОСТИ ПРОЕКТА: </w:t>
      </w:r>
    </w:p>
    <w:p w:rsidR="00FC0D23" w:rsidRPr="00153074" w:rsidRDefault="00FC0D23" w:rsidP="00FC0D23">
      <w:pPr>
        <w:tabs>
          <w:tab w:val="left" w:pos="-720"/>
        </w:tabs>
        <w:spacing w:after="0" w:line="240" w:lineRule="auto"/>
        <w:ind w:left="360"/>
        <w:jc w:val="both"/>
        <w:rPr>
          <w:bCs/>
          <w:i/>
          <w:iCs/>
          <w:sz w:val="24"/>
          <w:szCs w:val="24"/>
        </w:rPr>
      </w:pPr>
      <w:r w:rsidRPr="00153074">
        <w:rPr>
          <w:bCs/>
          <w:i/>
          <w:sz w:val="24"/>
          <w:szCs w:val="24"/>
        </w:rPr>
        <w:t>(</w:t>
      </w:r>
      <w:r w:rsidRPr="00153074">
        <w:rPr>
          <w:bCs/>
          <w:i/>
          <w:iCs/>
          <w:sz w:val="24"/>
          <w:szCs w:val="24"/>
        </w:rPr>
        <w:t xml:space="preserve">Опишите, </w:t>
      </w:r>
      <w:proofErr w:type="gramStart"/>
      <w:r w:rsidRPr="00153074">
        <w:rPr>
          <w:bCs/>
          <w:i/>
          <w:iCs/>
          <w:sz w:val="24"/>
          <w:szCs w:val="24"/>
        </w:rPr>
        <w:t>пожалуйста</w:t>
      </w:r>
      <w:proofErr w:type="gramEnd"/>
      <w:r w:rsidRPr="00153074">
        <w:rPr>
          <w:bCs/>
          <w:i/>
          <w:iCs/>
          <w:sz w:val="24"/>
          <w:szCs w:val="24"/>
        </w:rPr>
        <w:t xml:space="preserve"> проблему, которую вы собираетесь решить в ходе проекта и обоснуйте его необходимость для той территории на которой он будет реализован.</w:t>
      </w:r>
      <w:r w:rsidRPr="00153074">
        <w:rPr>
          <w:rFonts w:eastAsia="Arial Unicode MS"/>
          <w:color w:val="000000"/>
          <w:sz w:val="24"/>
          <w:szCs w:val="24"/>
          <w:u w:color="000000"/>
          <w:bdr w:val="nil"/>
          <w:lang w:eastAsia="ru-RU"/>
        </w:rPr>
        <w:t xml:space="preserve"> </w:t>
      </w:r>
      <w:r w:rsidRPr="00153074">
        <w:rPr>
          <w:bCs/>
          <w:i/>
          <w:iCs/>
          <w:sz w:val="24"/>
          <w:szCs w:val="24"/>
        </w:rPr>
        <w:t xml:space="preserve">Какие актуальные проблемы поселения помогает решить проект? Как? </w:t>
      </w:r>
      <w:proofErr w:type="gramStart"/>
      <w:r w:rsidRPr="00153074">
        <w:rPr>
          <w:bCs/>
          <w:i/>
          <w:iCs/>
          <w:sz w:val="24"/>
          <w:szCs w:val="24"/>
        </w:rPr>
        <w:t>Какие ресурсы там есть для его реализации?)</w:t>
      </w:r>
      <w:proofErr w:type="gramEnd"/>
    </w:p>
    <w:p w:rsidR="00FC0D23" w:rsidRPr="00153074" w:rsidRDefault="00FC0D23" w:rsidP="00FC0D23">
      <w:pPr>
        <w:numPr>
          <w:ilvl w:val="0"/>
          <w:numId w:val="6"/>
        </w:numPr>
        <w:tabs>
          <w:tab w:val="left" w:pos="-720"/>
        </w:tabs>
        <w:suppressAutoHyphens/>
        <w:spacing w:after="0" w:line="240" w:lineRule="auto"/>
        <w:ind w:left="284"/>
        <w:jc w:val="both"/>
        <w:rPr>
          <w:bCs/>
          <w:i/>
          <w:sz w:val="24"/>
          <w:szCs w:val="24"/>
        </w:rPr>
      </w:pPr>
      <w:r w:rsidRPr="00153074">
        <w:rPr>
          <w:b/>
          <w:bCs/>
          <w:sz w:val="24"/>
          <w:szCs w:val="24"/>
        </w:rPr>
        <w:t xml:space="preserve">ЦЕЛЬ И ЗАДАЧИ ПРОЕКТА: </w:t>
      </w:r>
    </w:p>
    <w:p w:rsidR="00FC0D23" w:rsidRPr="00153074" w:rsidRDefault="00FC0D23" w:rsidP="00FC0D23">
      <w:pPr>
        <w:tabs>
          <w:tab w:val="left" w:pos="-720"/>
        </w:tabs>
        <w:spacing w:after="0" w:line="240" w:lineRule="auto"/>
        <w:ind w:left="284"/>
        <w:jc w:val="both"/>
        <w:rPr>
          <w:bCs/>
          <w:i/>
          <w:sz w:val="24"/>
          <w:szCs w:val="24"/>
        </w:rPr>
      </w:pPr>
      <w:r w:rsidRPr="00153074">
        <w:rPr>
          <w:bCs/>
          <w:i/>
          <w:sz w:val="24"/>
          <w:szCs w:val="24"/>
        </w:rPr>
        <w:t>(укажите цель и задачи проекта, чего вы хотите достичь в результате реализации проекта?)</w:t>
      </w:r>
    </w:p>
    <w:p w:rsidR="00FC0D23" w:rsidRPr="00153074" w:rsidRDefault="00FC0D23" w:rsidP="00FC0D23">
      <w:pPr>
        <w:numPr>
          <w:ilvl w:val="0"/>
          <w:numId w:val="6"/>
        </w:numPr>
        <w:tabs>
          <w:tab w:val="left" w:pos="-720"/>
        </w:tabs>
        <w:suppressAutoHyphens/>
        <w:spacing w:after="0" w:line="240" w:lineRule="auto"/>
        <w:ind w:left="284"/>
        <w:jc w:val="both"/>
        <w:rPr>
          <w:b/>
          <w:bCs/>
          <w:sz w:val="24"/>
          <w:szCs w:val="24"/>
        </w:rPr>
      </w:pPr>
      <w:r w:rsidRPr="00153074">
        <w:rPr>
          <w:b/>
          <w:bCs/>
          <w:sz w:val="24"/>
          <w:szCs w:val="24"/>
        </w:rPr>
        <w:t>УЧАСТНИКИ ПРОЕКТА</w:t>
      </w:r>
    </w:p>
    <w:p w:rsidR="00281455" w:rsidRDefault="00FC0D23" w:rsidP="00FC0D23">
      <w:pPr>
        <w:tabs>
          <w:tab w:val="left" w:pos="-720"/>
        </w:tabs>
        <w:spacing w:after="0" w:line="240" w:lineRule="auto"/>
        <w:ind w:left="360"/>
        <w:rPr>
          <w:sz w:val="24"/>
          <w:szCs w:val="24"/>
        </w:rPr>
      </w:pPr>
      <w:r w:rsidRPr="00153074">
        <w:rPr>
          <w:b/>
          <w:bCs/>
          <w:sz w:val="24"/>
          <w:szCs w:val="24"/>
        </w:rPr>
        <w:t>4.1. Участники, осуществляющие исполнение мероприятий проекта.</w:t>
      </w:r>
      <w:r w:rsidRPr="00153074">
        <w:rPr>
          <w:sz w:val="24"/>
          <w:szCs w:val="24"/>
        </w:rPr>
        <w:t xml:space="preserve"> </w:t>
      </w:r>
    </w:p>
    <w:p w:rsidR="00FC0D23" w:rsidRPr="00281455" w:rsidRDefault="00FC0D23" w:rsidP="00281455">
      <w:pPr>
        <w:tabs>
          <w:tab w:val="left" w:pos="-720"/>
        </w:tabs>
        <w:spacing w:after="0" w:line="240" w:lineRule="auto"/>
        <w:ind w:left="360"/>
        <w:jc w:val="both"/>
        <w:rPr>
          <w:b/>
          <w:bCs/>
          <w:i/>
          <w:sz w:val="24"/>
          <w:szCs w:val="24"/>
        </w:rPr>
      </w:pPr>
      <w:r w:rsidRPr="00281455">
        <w:rPr>
          <w:bCs/>
          <w:i/>
          <w:sz w:val="24"/>
          <w:szCs w:val="24"/>
        </w:rPr>
        <w:t xml:space="preserve">Состав команды, реализующей проект (с </w:t>
      </w:r>
      <w:r w:rsidR="00281455">
        <w:rPr>
          <w:bCs/>
          <w:i/>
          <w:sz w:val="24"/>
          <w:szCs w:val="24"/>
        </w:rPr>
        <w:t xml:space="preserve">описанием функций каждого члена </w:t>
      </w:r>
      <w:r w:rsidRPr="00281455">
        <w:rPr>
          <w:bCs/>
          <w:i/>
          <w:sz w:val="24"/>
          <w:szCs w:val="24"/>
        </w:rPr>
        <w:t>команды). Привлечённые эксперты (если планируются)</w:t>
      </w:r>
    </w:p>
    <w:p w:rsidR="00FC0D23" w:rsidRPr="00153074" w:rsidRDefault="00FC0D23" w:rsidP="00281455">
      <w:pPr>
        <w:tabs>
          <w:tab w:val="left" w:pos="-720"/>
        </w:tabs>
        <w:spacing w:after="0" w:line="240" w:lineRule="auto"/>
        <w:ind w:left="284"/>
        <w:jc w:val="both"/>
        <w:rPr>
          <w:bCs/>
          <w:i/>
          <w:sz w:val="24"/>
          <w:szCs w:val="24"/>
        </w:rPr>
      </w:pPr>
      <w:proofErr w:type="gramStart"/>
      <w:r w:rsidRPr="00153074">
        <w:rPr>
          <w:bCs/>
          <w:i/>
          <w:sz w:val="24"/>
          <w:szCs w:val="24"/>
        </w:rPr>
        <w:t>Опишите</w:t>
      </w:r>
      <w:proofErr w:type="gramEnd"/>
      <w:r w:rsidRPr="00153074">
        <w:rPr>
          <w:bCs/>
          <w:i/>
          <w:sz w:val="24"/>
          <w:szCs w:val="24"/>
        </w:rPr>
        <w:t xml:space="preserve"> кто будет осуществлять мероприятия проекта и как будут распределена ответственность. </w:t>
      </w:r>
    </w:p>
    <w:p w:rsidR="00FC0D23" w:rsidRPr="00153074" w:rsidRDefault="00FC0D23" w:rsidP="00FC0D23">
      <w:pPr>
        <w:tabs>
          <w:tab w:val="left" w:pos="-720"/>
        </w:tabs>
        <w:spacing w:after="0" w:line="240" w:lineRule="auto"/>
        <w:ind w:left="284"/>
        <w:jc w:val="both"/>
        <w:rPr>
          <w:b/>
          <w:bCs/>
          <w:sz w:val="24"/>
          <w:szCs w:val="24"/>
        </w:rPr>
      </w:pPr>
      <w:r w:rsidRPr="00153074">
        <w:rPr>
          <w:b/>
          <w:bCs/>
          <w:sz w:val="24"/>
          <w:szCs w:val="24"/>
        </w:rPr>
        <w:t xml:space="preserve"> 4.2. Участники </w:t>
      </w:r>
      <w:proofErr w:type="gramStart"/>
      <w:r w:rsidRPr="00153074">
        <w:rPr>
          <w:b/>
          <w:bCs/>
          <w:sz w:val="24"/>
          <w:szCs w:val="24"/>
        </w:rPr>
        <w:t>проекта</w:t>
      </w:r>
      <w:proofErr w:type="gramEnd"/>
      <w:r w:rsidRPr="00153074">
        <w:rPr>
          <w:b/>
          <w:bCs/>
          <w:sz w:val="24"/>
          <w:szCs w:val="24"/>
        </w:rPr>
        <w:t xml:space="preserve"> на которых направлены мероприятия проекта (целевая аудитория). </w:t>
      </w:r>
    </w:p>
    <w:p w:rsidR="00FC0D23" w:rsidRPr="00153074" w:rsidRDefault="00FC0D23" w:rsidP="00FC0D23">
      <w:pPr>
        <w:tabs>
          <w:tab w:val="left" w:pos="-720"/>
        </w:tabs>
        <w:spacing w:after="0" w:line="240" w:lineRule="auto"/>
        <w:ind w:left="284"/>
        <w:jc w:val="both"/>
        <w:rPr>
          <w:bCs/>
          <w:i/>
          <w:sz w:val="24"/>
          <w:szCs w:val="24"/>
        </w:rPr>
      </w:pPr>
      <w:r w:rsidRPr="00153074">
        <w:rPr>
          <w:bCs/>
          <w:i/>
          <w:sz w:val="24"/>
          <w:szCs w:val="24"/>
        </w:rPr>
        <w:t>Опишите, пожалуйста, группы участников проекта, на кого рассчитан проект, их количество, способы их привлечения к участию в мероприятиях проекта.</w:t>
      </w:r>
    </w:p>
    <w:p w:rsidR="00FC0D23" w:rsidRPr="00153074" w:rsidRDefault="00FC0D23" w:rsidP="00FC0D23">
      <w:pPr>
        <w:numPr>
          <w:ilvl w:val="0"/>
          <w:numId w:val="6"/>
        </w:numPr>
        <w:suppressAutoHyphens/>
        <w:spacing w:after="0" w:line="240" w:lineRule="auto"/>
        <w:rPr>
          <w:b/>
          <w:bCs/>
          <w:sz w:val="24"/>
          <w:szCs w:val="24"/>
        </w:rPr>
      </w:pPr>
      <w:r w:rsidRPr="00153074">
        <w:rPr>
          <w:b/>
          <w:bCs/>
          <w:sz w:val="24"/>
          <w:szCs w:val="24"/>
        </w:rPr>
        <w:t>ОСНОВНАЯ ДЕЯТЕЛЬНОСТЬ В ХОДЕ ПРОЕКТА</w:t>
      </w:r>
      <w:r w:rsidRPr="00153074">
        <w:rPr>
          <w:sz w:val="24"/>
          <w:szCs w:val="24"/>
        </w:rPr>
        <w:t xml:space="preserve"> (м</w:t>
      </w:r>
      <w:r w:rsidRPr="00153074">
        <w:rPr>
          <w:b/>
          <w:bCs/>
          <w:sz w:val="24"/>
          <w:szCs w:val="24"/>
        </w:rPr>
        <w:t>еханизм реализации):</w:t>
      </w:r>
      <w:r w:rsidRPr="00153074">
        <w:rPr>
          <w:b/>
          <w:bCs/>
          <w:i/>
          <w:sz w:val="24"/>
          <w:szCs w:val="24"/>
        </w:rPr>
        <w:t xml:space="preserve"> </w:t>
      </w:r>
    </w:p>
    <w:p w:rsidR="00FC0D23" w:rsidRPr="00153074" w:rsidRDefault="00FC0D23" w:rsidP="00FC0D23">
      <w:pPr>
        <w:tabs>
          <w:tab w:val="left" w:pos="-720"/>
        </w:tabs>
        <w:spacing w:after="0" w:line="240" w:lineRule="auto"/>
        <w:ind w:left="284"/>
        <w:jc w:val="both"/>
        <w:rPr>
          <w:bCs/>
          <w:i/>
          <w:sz w:val="24"/>
          <w:szCs w:val="24"/>
        </w:rPr>
      </w:pPr>
      <w:proofErr w:type="gramStart"/>
      <w:r w:rsidRPr="00153074">
        <w:rPr>
          <w:bCs/>
          <w:i/>
          <w:sz w:val="24"/>
          <w:szCs w:val="24"/>
        </w:rPr>
        <w:t>(Опишите как можно подробнее вашу деятельность в рамках проекта.</w:t>
      </w:r>
      <w:proofErr w:type="gramEnd"/>
      <w:r w:rsidRPr="00153074">
        <w:rPr>
          <w:bCs/>
          <w:i/>
          <w:sz w:val="24"/>
          <w:szCs w:val="24"/>
        </w:rPr>
        <w:t xml:space="preserve"> Что именно будет сделано, какие мероприятия проведены, каким образом это будет сделано. </w:t>
      </w:r>
      <w:proofErr w:type="gramStart"/>
      <w:r w:rsidRPr="00153074">
        <w:rPr>
          <w:bCs/>
          <w:i/>
          <w:sz w:val="24"/>
          <w:szCs w:val="24"/>
        </w:rPr>
        <w:t xml:space="preserve">Если при проведении мероприятий будут привлекаться партнеры, укажите их роль в проекте).  </w:t>
      </w:r>
      <w:proofErr w:type="gramEnd"/>
    </w:p>
    <w:p w:rsidR="00FC0D23" w:rsidRPr="00153074" w:rsidRDefault="00FC0D23" w:rsidP="00FC0D23">
      <w:pPr>
        <w:numPr>
          <w:ilvl w:val="0"/>
          <w:numId w:val="6"/>
        </w:numPr>
        <w:tabs>
          <w:tab w:val="left" w:pos="-720"/>
        </w:tabs>
        <w:suppressAutoHyphens/>
        <w:spacing w:after="0" w:line="240" w:lineRule="auto"/>
        <w:ind w:left="284" w:firstLine="0"/>
        <w:jc w:val="both"/>
        <w:rPr>
          <w:b/>
          <w:bCs/>
          <w:sz w:val="24"/>
          <w:szCs w:val="24"/>
        </w:rPr>
      </w:pPr>
      <w:r w:rsidRPr="00153074">
        <w:rPr>
          <w:b/>
          <w:bCs/>
          <w:sz w:val="24"/>
          <w:szCs w:val="24"/>
        </w:rPr>
        <w:t xml:space="preserve">ОЖИДАЕМЫЕ РЕЗУЛЬТАТЫ ПРОЕКТА: </w:t>
      </w:r>
    </w:p>
    <w:p w:rsidR="00FC0D23" w:rsidRPr="00153074" w:rsidRDefault="00FC0D23" w:rsidP="00FC0D23">
      <w:pPr>
        <w:tabs>
          <w:tab w:val="left" w:pos="-720"/>
        </w:tabs>
        <w:spacing w:after="0" w:line="240" w:lineRule="auto"/>
        <w:ind w:left="284"/>
        <w:jc w:val="both"/>
        <w:rPr>
          <w:bCs/>
          <w:sz w:val="24"/>
          <w:szCs w:val="24"/>
        </w:rPr>
      </w:pPr>
      <w:r w:rsidRPr="00153074">
        <w:rPr>
          <w:bCs/>
          <w:i/>
          <w:sz w:val="24"/>
          <w:szCs w:val="24"/>
        </w:rPr>
        <w:t>(Укажите какие результаты будут достигнуты благодаря реализации проекта; предполагаемое количество жителей территории, вовлеченных в проект и варианты их вовлечения, участия;</w:t>
      </w:r>
      <w:r w:rsidRPr="00153074">
        <w:rPr>
          <w:bCs/>
          <w:sz w:val="24"/>
          <w:szCs w:val="24"/>
        </w:rPr>
        <w:t xml:space="preserve"> </w:t>
      </w:r>
      <w:r w:rsidRPr="00153074">
        <w:rPr>
          <w:bCs/>
          <w:i/>
          <w:sz w:val="24"/>
          <w:szCs w:val="24"/>
        </w:rPr>
        <w:t>как изменится ситуация в результате реализации проекта, какое влияние окажет проект на целевую группу и т. д.).</w:t>
      </w:r>
    </w:p>
    <w:p w:rsidR="00FC0D23" w:rsidRPr="00153074" w:rsidRDefault="00FC0D23" w:rsidP="00FC0D23">
      <w:pPr>
        <w:numPr>
          <w:ilvl w:val="0"/>
          <w:numId w:val="6"/>
        </w:numPr>
        <w:tabs>
          <w:tab w:val="left" w:pos="-720"/>
        </w:tabs>
        <w:suppressAutoHyphens/>
        <w:spacing w:after="0" w:line="240" w:lineRule="auto"/>
        <w:ind w:left="284" w:firstLine="0"/>
        <w:jc w:val="both"/>
        <w:rPr>
          <w:b/>
          <w:bCs/>
          <w:sz w:val="24"/>
          <w:szCs w:val="24"/>
        </w:rPr>
      </w:pPr>
      <w:r w:rsidRPr="00153074">
        <w:rPr>
          <w:b/>
          <w:bCs/>
          <w:sz w:val="24"/>
          <w:szCs w:val="24"/>
        </w:rPr>
        <w:t xml:space="preserve">ГРАФИК МЕРОПРИЯТИЙ ПРОЕКТА (план работы): </w:t>
      </w:r>
    </w:p>
    <w:p w:rsidR="00FC0D23" w:rsidRPr="00153074" w:rsidRDefault="00FC0D23" w:rsidP="00FC0D23">
      <w:pPr>
        <w:tabs>
          <w:tab w:val="left" w:pos="-720"/>
        </w:tabs>
        <w:spacing w:after="0" w:line="240" w:lineRule="auto"/>
        <w:ind w:left="284"/>
        <w:jc w:val="both"/>
        <w:rPr>
          <w:bCs/>
          <w:i/>
          <w:sz w:val="24"/>
          <w:szCs w:val="24"/>
        </w:rPr>
      </w:pPr>
      <w:r w:rsidRPr="00153074">
        <w:rPr>
          <w:bCs/>
          <w:i/>
          <w:sz w:val="24"/>
          <w:szCs w:val="24"/>
        </w:rPr>
        <w:t xml:space="preserve">(укажите в таблице все мероприятия проекта, описанные в п. 5 и опишите результаты каждого мероприятия) </w:t>
      </w:r>
    </w:p>
    <w:tbl>
      <w:tblPr>
        <w:tblW w:w="93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2268"/>
        <w:gridCol w:w="3006"/>
      </w:tblGrid>
      <w:tr w:rsidR="00FC0D23" w:rsidRPr="00153074" w:rsidTr="00CB6B1A">
        <w:trPr>
          <w:trHeight w:val="407"/>
        </w:trPr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vAlign w:val="center"/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>Дата (период) проведения</w:t>
            </w:r>
          </w:p>
        </w:tc>
        <w:tc>
          <w:tcPr>
            <w:tcW w:w="3006" w:type="dxa"/>
            <w:vAlign w:val="center"/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>Результат</w:t>
            </w:r>
          </w:p>
        </w:tc>
      </w:tr>
      <w:tr w:rsidR="00FC0D23" w:rsidRPr="00153074" w:rsidTr="00CB6B1A">
        <w:tc>
          <w:tcPr>
            <w:tcW w:w="567" w:type="dxa"/>
            <w:tcBorders>
              <w:right w:val="single" w:sz="4" w:space="0" w:color="auto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06" w:type="dxa"/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FC0D23" w:rsidRPr="00153074" w:rsidTr="00CB6B1A">
        <w:tc>
          <w:tcPr>
            <w:tcW w:w="567" w:type="dxa"/>
            <w:tcBorders>
              <w:right w:val="single" w:sz="4" w:space="0" w:color="auto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 xml:space="preserve">2. 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06" w:type="dxa"/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FC0D23" w:rsidRPr="0062492A" w:rsidRDefault="00FC0D23" w:rsidP="00FC0D23">
      <w:pPr>
        <w:tabs>
          <w:tab w:val="left" w:pos="-720"/>
        </w:tabs>
        <w:suppressAutoHyphens/>
        <w:spacing w:after="0" w:line="240" w:lineRule="auto"/>
        <w:ind w:left="284"/>
        <w:jc w:val="both"/>
        <w:rPr>
          <w:bCs/>
          <w:i/>
          <w:sz w:val="24"/>
          <w:szCs w:val="24"/>
        </w:rPr>
      </w:pPr>
      <w:r w:rsidRPr="0062492A">
        <w:rPr>
          <w:bCs/>
          <w:i/>
          <w:sz w:val="24"/>
          <w:szCs w:val="24"/>
        </w:rPr>
        <w:t xml:space="preserve"> В плане реализации проекта должно быть не менее двух мероприятий для организованных групп </w:t>
      </w:r>
    </w:p>
    <w:p w:rsidR="00FC0D23" w:rsidRPr="00BF30EC" w:rsidRDefault="00FC0D23" w:rsidP="00FC0D23">
      <w:pPr>
        <w:tabs>
          <w:tab w:val="left" w:pos="-720"/>
        </w:tabs>
        <w:suppressAutoHyphens/>
        <w:spacing w:after="0" w:line="240" w:lineRule="auto"/>
        <w:ind w:left="284"/>
        <w:jc w:val="both"/>
        <w:rPr>
          <w:bCs/>
          <w:sz w:val="24"/>
          <w:szCs w:val="24"/>
        </w:rPr>
      </w:pPr>
    </w:p>
    <w:p w:rsidR="00FC0D23" w:rsidRPr="00153074" w:rsidRDefault="00FC0D23" w:rsidP="00FC0D23">
      <w:pPr>
        <w:numPr>
          <w:ilvl w:val="0"/>
          <w:numId w:val="6"/>
        </w:numPr>
        <w:tabs>
          <w:tab w:val="left" w:pos="-720"/>
        </w:tabs>
        <w:suppressAutoHyphens/>
        <w:spacing w:after="0" w:line="240" w:lineRule="auto"/>
        <w:ind w:left="284" w:firstLine="0"/>
        <w:jc w:val="both"/>
        <w:rPr>
          <w:b/>
          <w:bCs/>
          <w:sz w:val="24"/>
          <w:szCs w:val="24"/>
        </w:rPr>
      </w:pPr>
      <w:r w:rsidRPr="00153074">
        <w:rPr>
          <w:b/>
          <w:bCs/>
          <w:sz w:val="24"/>
          <w:szCs w:val="24"/>
        </w:rPr>
        <w:t>БЮДЖЕТ ПРОЕКТА:</w:t>
      </w:r>
    </w:p>
    <w:p w:rsidR="00FC0D23" w:rsidRPr="00153074" w:rsidRDefault="00FC0D23" w:rsidP="00FC0D2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284"/>
        <w:jc w:val="both"/>
        <w:rPr>
          <w:rFonts w:eastAsia="Arial Unicode MS"/>
          <w:i/>
          <w:sz w:val="24"/>
          <w:szCs w:val="24"/>
          <w:bdr w:val="nil"/>
        </w:rPr>
      </w:pPr>
      <w:r w:rsidRPr="00153074">
        <w:rPr>
          <w:rFonts w:eastAsia="Arial Unicode MS"/>
          <w:i/>
          <w:sz w:val="24"/>
          <w:szCs w:val="24"/>
          <w:bdr w:val="nil"/>
        </w:rPr>
        <w:t>Подробный постатейный бюджет, отражающий все предполагаемые затраты по проекту.</w:t>
      </w:r>
    </w:p>
    <w:p w:rsidR="00FC0D23" w:rsidRPr="00153074" w:rsidRDefault="00FC0D23" w:rsidP="00FC0D2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284"/>
        <w:jc w:val="both"/>
        <w:rPr>
          <w:rFonts w:eastAsia="Arial Unicode MS"/>
          <w:i/>
          <w:sz w:val="24"/>
          <w:szCs w:val="24"/>
          <w:bdr w:val="nil"/>
        </w:rPr>
      </w:pPr>
      <w:r w:rsidRPr="00153074">
        <w:rPr>
          <w:rFonts w:eastAsia="Arial Unicode MS"/>
          <w:b/>
          <w:i/>
          <w:sz w:val="24"/>
          <w:szCs w:val="24"/>
          <w:u w:val="single"/>
          <w:bdr w:val="nil"/>
        </w:rPr>
        <w:t>ВНИМАНИЕ!</w:t>
      </w:r>
      <w:r w:rsidRPr="00153074">
        <w:rPr>
          <w:rFonts w:eastAsia="Arial Unicode MS"/>
          <w:i/>
          <w:sz w:val="24"/>
          <w:szCs w:val="24"/>
          <w:bdr w:val="nil"/>
        </w:rPr>
        <w:t xml:space="preserve"> В рамках конкурса не поддерживаются такие статьи расходов как «Непредвиденные расходы», «Представительские расходы», «Приобретение мобильных телефонов и оплата мобильной связи», «Приобретения алкоголя», «Оплата текущих расходов и долгов организации»  и т.д</w:t>
      </w:r>
      <w:proofErr w:type="gramStart"/>
      <w:r w:rsidRPr="00153074">
        <w:rPr>
          <w:rFonts w:eastAsia="Arial Unicode MS"/>
          <w:i/>
          <w:sz w:val="24"/>
          <w:szCs w:val="24"/>
          <w:bdr w:val="nil"/>
        </w:rPr>
        <w:t>..</w:t>
      </w:r>
      <w:proofErr w:type="gramEnd"/>
    </w:p>
    <w:p w:rsidR="00FC0D23" w:rsidRPr="00153074" w:rsidRDefault="00FC0D23" w:rsidP="00FC0D2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284"/>
        <w:rPr>
          <w:rFonts w:eastAsia="Arial Unicode MS"/>
          <w:i/>
          <w:sz w:val="24"/>
          <w:szCs w:val="24"/>
          <w:bdr w:val="nil"/>
        </w:rPr>
      </w:pPr>
      <w:r w:rsidRPr="00153074">
        <w:rPr>
          <w:rFonts w:eastAsia="Arial Unicode MS"/>
          <w:i/>
          <w:sz w:val="24"/>
          <w:szCs w:val="24"/>
          <w:bdr w:val="nil"/>
        </w:rPr>
        <w:lastRenderedPageBreak/>
        <w:t xml:space="preserve">Величина запрашиваемого финансирования не должна превышать суммы, определенной условиями конкурса – </w:t>
      </w:r>
      <w:r w:rsidRPr="00BF30EC">
        <w:rPr>
          <w:rFonts w:eastAsia="Arial Unicode MS"/>
          <w:i/>
          <w:sz w:val="24"/>
          <w:szCs w:val="24"/>
          <w:bdr w:val="nil"/>
        </w:rPr>
        <w:t>4</w:t>
      </w:r>
      <w:r>
        <w:rPr>
          <w:rFonts w:eastAsia="Arial Unicode MS"/>
          <w:i/>
          <w:sz w:val="24"/>
          <w:szCs w:val="24"/>
          <w:bdr w:val="nil"/>
        </w:rPr>
        <w:t>5</w:t>
      </w:r>
      <w:r w:rsidRPr="00153074">
        <w:rPr>
          <w:rFonts w:eastAsia="Arial Unicode MS"/>
          <w:i/>
          <w:sz w:val="24"/>
          <w:szCs w:val="24"/>
          <w:bdr w:val="nil"/>
        </w:rPr>
        <w:t xml:space="preserve"> 000 руб. и не менее </w:t>
      </w:r>
      <w:r>
        <w:rPr>
          <w:rFonts w:eastAsia="Arial Unicode MS"/>
          <w:i/>
          <w:sz w:val="24"/>
          <w:szCs w:val="24"/>
          <w:bdr w:val="nil"/>
        </w:rPr>
        <w:t>5</w:t>
      </w:r>
      <w:r w:rsidRPr="00153074">
        <w:rPr>
          <w:rFonts w:eastAsia="Arial Unicode MS"/>
          <w:i/>
          <w:sz w:val="24"/>
          <w:szCs w:val="24"/>
          <w:bdr w:val="nil"/>
        </w:rPr>
        <w:t xml:space="preserve"> 000 руб.  При этом, общая сумма, необходимая для выполнения проекта, может быть больше запрашиваемой суммы. В этом случае, Вы должны указать источники дополнительного финансирования. </w:t>
      </w:r>
    </w:p>
    <w:p w:rsidR="00FC0D23" w:rsidRPr="00153074" w:rsidRDefault="00FC0D23" w:rsidP="00FC0D2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284"/>
        <w:jc w:val="both"/>
        <w:rPr>
          <w:rFonts w:eastAsia="Arial Unicode MS"/>
          <w:i/>
          <w:sz w:val="24"/>
          <w:szCs w:val="24"/>
          <w:bdr w:val="nil"/>
        </w:rPr>
      </w:pPr>
      <w:r w:rsidRPr="00153074">
        <w:rPr>
          <w:rFonts w:eastAsia="Arial Unicode MS"/>
          <w:i/>
          <w:sz w:val="24"/>
          <w:szCs w:val="24"/>
          <w:bdr w:val="nil"/>
        </w:rPr>
        <w:t>Просим вас предоставить как можно более точные и обоснованные цифры по расходам по вашему проекту. Все суммы должны быть указаны в рублях. Помимо этих данных необходимо представить комментарии по расходам по каждой статье. В комментариях необходимо описать виды расходов и обосновать их размер. Комментарии нужны для того, чтобы максимально предупредить возникновение вопросов, которые могут появиться у экспертов в процессе оценки вашей заявки.</w:t>
      </w:r>
    </w:p>
    <w:tbl>
      <w:tblPr>
        <w:tblW w:w="9463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6"/>
        <w:gridCol w:w="2091"/>
        <w:gridCol w:w="709"/>
        <w:gridCol w:w="1629"/>
        <w:gridCol w:w="1064"/>
        <w:gridCol w:w="1559"/>
        <w:gridCol w:w="1985"/>
      </w:tblGrid>
      <w:tr w:rsidR="00FC0D23" w:rsidRPr="00153074" w:rsidTr="00CB6B1A">
        <w:trPr>
          <w:trHeight w:val="80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>Вид расхода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>Цена за единицу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53074">
              <w:rPr>
                <w:b/>
                <w:bCs/>
                <w:sz w:val="24"/>
                <w:szCs w:val="24"/>
              </w:rPr>
              <w:t>Общая сумма</w:t>
            </w:r>
            <w:r w:rsidRPr="0015307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>Собственный вклад/</w:t>
            </w:r>
            <w:proofErr w:type="spellStart"/>
            <w:r w:rsidRPr="00153074">
              <w:rPr>
                <w:b/>
                <w:bCs/>
                <w:sz w:val="24"/>
                <w:szCs w:val="24"/>
              </w:rPr>
              <w:t>софинансирование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>Запрашиваемое финансирование</w:t>
            </w:r>
          </w:p>
        </w:tc>
      </w:tr>
      <w:tr w:rsidR="00FC0D23" w:rsidRPr="00153074" w:rsidTr="00CB6B1A">
        <w:trPr>
          <w:trHeight w:val="264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2091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9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64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FC0D23" w:rsidRPr="00153074" w:rsidTr="00CB6B1A">
        <w:trPr>
          <w:trHeight w:val="250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2091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9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64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FC0D23" w:rsidRPr="00153074" w:rsidTr="00CB6B1A">
        <w:trPr>
          <w:trHeight w:val="250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091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9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64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FC0D23" w:rsidRPr="00153074" w:rsidTr="00CB6B1A">
        <w:trPr>
          <w:trHeight w:val="250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2091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9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64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FC0D23" w:rsidRPr="00153074" w:rsidTr="00CB6B1A">
        <w:trPr>
          <w:trHeight w:val="379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91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right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>ИТОГО ПО ПРОЕКТУ: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9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64" w:type="dxa"/>
            <w:tcBorders>
              <w:left w:val="single" w:sz="4" w:space="0" w:color="000000"/>
              <w:bottom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FC0D23" w:rsidRPr="00153074" w:rsidRDefault="00FC0D23" w:rsidP="00FC0D23">
      <w:pPr>
        <w:tabs>
          <w:tab w:val="left" w:pos="-720"/>
        </w:tabs>
        <w:spacing w:after="0" w:line="240" w:lineRule="auto"/>
        <w:jc w:val="both"/>
        <w:rPr>
          <w:b/>
          <w:bCs/>
          <w:sz w:val="24"/>
          <w:szCs w:val="24"/>
        </w:rPr>
      </w:pP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5670"/>
        <w:gridCol w:w="3828"/>
      </w:tblGrid>
      <w:tr w:rsidR="00FC0D23" w:rsidRPr="00153074" w:rsidTr="00CB6B1A">
        <w:trPr>
          <w:trHeight w:val="624"/>
        </w:trPr>
        <w:tc>
          <w:tcPr>
            <w:tcW w:w="5670" w:type="dxa"/>
          </w:tcPr>
          <w:p w:rsidR="00FC0D23" w:rsidRPr="00153074" w:rsidRDefault="00FC0D23" w:rsidP="00CB6B1A">
            <w:pPr>
              <w:tabs>
                <w:tab w:val="left" w:pos="-720"/>
              </w:tabs>
              <w:spacing w:after="0" w:line="240" w:lineRule="auto"/>
              <w:rPr>
                <w:bCs/>
                <w:sz w:val="24"/>
                <w:szCs w:val="24"/>
              </w:rPr>
            </w:pPr>
            <w:r w:rsidRPr="00153074">
              <w:rPr>
                <w:bCs/>
                <w:sz w:val="24"/>
                <w:szCs w:val="24"/>
              </w:rPr>
              <w:t xml:space="preserve">Подпись и печать руководителя организации/ </w:t>
            </w:r>
          </w:p>
          <w:p w:rsidR="00FC0D23" w:rsidRPr="00153074" w:rsidRDefault="00FC0D23" w:rsidP="00CB6B1A">
            <w:pPr>
              <w:tabs>
                <w:tab w:val="left" w:pos="-720"/>
              </w:tabs>
              <w:spacing w:after="0" w:line="240" w:lineRule="auto"/>
              <w:rPr>
                <w:bCs/>
                <w:sz w:val="24"/>
                <w:szCs w:val="24"/>
              </w:rPr>
            </w:pPr>
            <w:r w:rsidRPr="00153074">
              <w:rPr>
                <w:bCs/>
                <w:sz w:val="24"/>
                <w:szCs w:val="24"/>
              </w:rPr>
              <w:t>Подпись руководителя инициативной группы</w:t>
            </w:r>
          </w:p>
        </w:tc>
        <w:tc>
          <w:tcPr>
            <w:tcW w:w="3828" w:type="dxa"/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Cs/>
                <w:sz w:val="24"/>
                <w:szCs w:val="24"/>
              </w:rPr>
            </w:pPr>
            <w:r w:rsidRPr="00153074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FC0D23" w:rsidRPr="00153074" w:rsidTr="00CB6B1A">
        <w:trPr>
          <w:trHeight w:val="498"/>
        </w:trPr>
        <w:tc>
          <w:tcPr>
            <w:tcW w:w="5670" w:type="dxa"/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</w:p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>Дата____________</w:t>
            </w:r>
          </w:p>
        </w:tc>
        <w:tc>
          <w:tcPr>
            <w:tcW w:w="3828" w:type="dxa"/>
          </w:tcPr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 xml:space="preserve">                   </w:t>
            </w:r>
          </w:p>
          <w:p w:rsidR="00FC0D23" w:rsidRPr="00153074" w:rsidRDefault="00FC0D23" w:rsidP="00CB6B1A">
            <w:pPr>
              <w:tabs>
                <w:tab w:val="left" w:pos="-72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153074">
              <w:rPr>
                <w:b/>
                <w:bCs/>
                <w:sz w:val="24"/>
                <w:szCs w:val="24"/>
              </w:rPr>
              <w:t xml:space="preserve">________________/ </w:t>
            </w:r>
            <w:r w:rsidRPr="00153074">
              <w:rPr>
                <w:bCs/>
                <w:sz w:val="24"/>
                <w:szCs w:val="24"/>
              </w:rPr>
              <w:t>ФИО /</w:t>
            </w:r>
          </w:p>
        </w:tc>
      </w:tr>
    </w:tbl>
    <w:p w:rsidR="001B1A7A" w:rsidRDefault="001B1A7A"/>
    <w:p w:rsidR="00280730" w:rsidRDefault="00280730"/>
    <w:p w:rsidR="00280730" w:rsidRDefault="00280730"/>
    <w:p w:rsidR="00280730" w:rsidRDefault="00280730"/>
    <w:p w:rsidR="00280730" w:rsidRDefault="00280730"/>
    <w:p w:rsidR="00280730" w:rsidRDefault="00280730"/>
    <w:p w:rsidR="00280730" w:rsidRDefault="00280730"/>
    <w:p w:rsidR="00466EAB" w:rsidRDefault="00466EAB"/>
    <w:p w:rsidR="00280730" w:rsidRDefault="00280730"/>
    <w:p w:rsidR="00DC1E04" w:rsidRPr="00CC65A7" w:rsidRDefault="00DC1E04" w:rsidP="00DC1E04">
      <w:pPr>
        <w:spacing w:before="120" w:after="0" w:line="240" w:lineRule="auto"/>
        <w:jc w:val="right"/>
        <w:rPr>
          <w:rFonts w:asciiTheme="majorHAnsi" w:eastAsia="Times New Roman" w:hAnsiTheme="majorHAnsi" w:cs="Arial"/>
          <w:sz w:val="24"/>
          <w:szCs w:val="24"/>
          <w:lang w:eastAsia="ru-RU"/>
        </w:rPr>
      </w:pPr>
      <w:r>
        <w:rPr>
          <w:rFonts w:asciiTheme="majorHAnsi" w:eastAsia="Times New Roman" w:hAnsiTheme="majorHAnsi" w:cs="Arial"/>
          <w:sz w:val="24"/>
          <w:szCs w:val="24"/>
          <w:lang w:eastAsia="ru-RU"/>
        </w:rPr>
        <w:t>Приложение №2</w:t>
      </w:r>
    </w:p>
    <w:p w:rsidR="00280730" w:rsidRDefault="00280730"/>
    <w:p w:rsidR="00280730" w:rsidRPr="00F406D8" w:rsidRDefault="00280730" w:rsidP="00280730">
      <w:pPr>
        <w:pStyle w:val="a7"/>
        <w:rPr>
          <w:sz w:val="28"/>
          <w:szCs w:val="28"/>
          <w:u w:val="none"/>
        </w:rPr>
      </w:pPr>
      <w:r w:rsidRPr="00507B3E">
        <w:rPr>
          <w:noProof/>
          <w:u w:val="none"/>
        </w:rPr>
        <w:drawing>
          <wp:inline distT="0" distB="0" distL="0" distR="0" wp14:anchorId="39084726" wp14:editId="0D9E4CFB">
            <wp:extent cx="409575" cy="511969"/>
            <wp:effectExtent l="0" t="0" r="0" b="2540"/>
            <wp:docPr id="1" name="Рисунок 1" descr="C:\Users\Майкова\Documents\моё\verhneketskii_rayon_co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йкова\Documents\моё\verhneketskii_rayon_coa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11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5A7">
        <w:rPr>
          <w:noProof/>
          <w:u w:val="none"/>
        </w:rPr>
        <w:drawing>
          <wp:inline distT="0" distB="0" distL="0" distR="0" wp14:anchorId="0CFBFA4D" wp14:editId="39BE0988">
            <wp:extent cx="1304925" cy="514350"/>
            <wp:effectExtent l="0" t="0" r="0" b="0"/>
            <wp:docPr id="2" name="Google Shape;24;g175a1b619fd_0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oogle Shape;24;g175a1b619fd_0_1"/>
                    <pic:cNvPicPr preferRelativeResize="0"/>
                  </pic:nvPicPr>
                  <pic:blipFill rotWithShape="1">
                    <a:blip r:embed="rId7">
                      <a:alphaModFix/>
                    </a:blip>
                    <a:srcRect l="48381" t="23653" r="15572" b="24339"/>
                    <a:stretch/>
                  </pic:blipFill>
                  <pic:spPr bwMode="auto">
                    <a:xfrm>
                      <a:off x="0" y="0"/>
                      <a:ext cx="1305758" cy="514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C65A7">
        <w:rPr>
          <w:noProof/>
          <w:u w:val="none"/>
        </w:rPr>
        <w:drawing>
          <wp:inline distT="0" distB="0" distL="0" distR="0" wp14:anchorId="4A806AAA" wp14:editId="3B88E7CE">
            <wp:extent cx="1505534" cy="461070"/>
            <wp:effectExtent l="0" t="0" r="0" b="0"/>
            <wp:docPr id="12" name="Рисунок 12" descr="D:\парнер\малая культурная\лого программ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рнер\малая культурная\лого программы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96" cy="46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5A7">
        <w:rPr>
          <w:noProof/>
          <w:u w:val="none"/>
        </w:rPr>
        <w:drawing>
          <wp:inline distT="0" distB="0" distL="0" distR="0" wp14:anchorId="0E31A0D5" wp14:editId="20F3BA70">
            <wp:extent cx="1276350" cy="408766"/>
            <wp:effectExtent l="0" t="0" r="0" b="0"/>
            <wp:docPr id="13" name="Рисунок 13" descr="C:\Users\Майкова\Documents\моё\НКО\Рисунок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йкова\Documents\моё\НКО\Рисунок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36" t="24382" b="30916"/>
                    <a:stretch/>
                  </pic:blipFill>
                  <pic:spPr bwMode="auto">
                    <a:xfrm>
                      <a:off x="0" y="0"/>
                      <a:ext cx="1284122" cy="41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406D8">
        <w:rPr>
          <w:noProof/>
          <w:u w:val="none"/>
        </w:rPr>
        <w:drawing>
          <wp:inline distT="0" distB="0" distL="0" distR="0" wp14:anchorId="414410DC" wp14:editId="6B47AE46">
            <wp:extent cx="809123" cy="480417"/>
            <wp:effectExtent l="0" t="0" r="0" b="0"/>
            <wp:docPr id="14" name="Рисунок 14" descr="C:\Users\Майкова\Documents\моё\klejm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йкова\Documents\моё\klejm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187" cy="479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730" w:rsidRDefault="00280730"/>
    <w:p w:rsidR="00280730" w:rsidRPr="00DC1E04" w:rsidRDefault="00280730">
      <w:pPr>
        <w:rPr>
          <w:rFonts w:asciiTheme="majorHAnsi" w:hAnsiTheme="majorHAnsi"/>
          <w:sz w:val="24"/>
          <w:szCs w:val="24"/>
        </w:rPr>
      </w:pPr>
    </w:p>
    <w:p w:rsidR="00DC1E04" w:rsidRPr="00DC1E04" w:rsidRDefault="00280730" w:rsidP="00DC1E04">
      <w:pPr>
        <w:jc w:val="center"/>
        <w:rPr>
          <w:rFonts w:asciiTheme="majorHAnsi" w:hAnsiTheme="majorHAnsi"/>
          <w:b/>
          <w:sz w:val="24"/>
          <w:szCs w:val="24"/>
        </w:rPr>
      </w:pPr>
      <w:r w:rsidRPr="00DC1E04">
        <w:rPr>
          <w:rFonts w:asciiTheme="majorHAnsi" w:hAnsiTheme="majorHAnsi"/>
          <w:b/>
          <w:sz w:val="24"/>
          <w:szCs w:val="24"/>
        </w:rPr>
        <w:t>Согласие</w:t>
      </w:r>
      <w:r w:rsidR="00DC1E04" w:rsidRPr="00DC1E04">
        <w:rPr>
          <w:rFonts w:asciiTheme="majorHAnsi" w:hAnsiTheme="majorHAnsi"/>
          <w:b/>
          <w:sz w:val="24"/>
          <w:szCs w:val="24"/>
        </w:rPr>
        <w:t xml:space="preserve"> инициативной группы</w:t>
      </w:r>
      <w:r w:rsidR="00DC1E04">
        <w:rPr>
          <w:rFonts w:asciiTheme="majorHAnsi" w:hAnsiTheme="majorHAnsi"/>
          <w:b/>
          <w:sz w:val="24"/>
          <w:szCs w:val="24"/>
        </w:rPr>
        <w:t xml:space="preserve"> </w:t>
      </w:r>
      <w:r w:rsidRPr="00DC1E04">
        <w:rPr>
          <w:rFonts w:asciiTheme="majorHAnsi" w:hAnsiTheme="majorHAnsi"/>
          <w:b/>
          <w:sz w:val="24"/>
          <w:szCs w:val="24"/>
        </w:rPr>
        <w:t>на участие в конкурсе инициативных проектов</w:t>
      </w:r>
    </w:p>
    <w:p w:rsidR="00280730" w:rsidRPr="00DC1E04" w:rsidRDefault="00280730" w:rsidP="00DC1E04">
      <w:pPr>
        <w:jc w:val="center"/>
        <w:rPr>
          <w:rFonts w:asciiTheme="majorHAnsi" w:hAnsiTheme="majorHAnsi"/>
          <w:b/>
          <w:sz w:val="24"/>
          <w:szCs w:val="24"/>
        </w:rPr>
      </w:pPr>
      <w:r w:rsidRPr="00DC1E04">
        <w:rPr>
          <w:rFonts w:asciiTheme="majorHAnsi" w:hAnsiTheme="majorHAnsi"/>
          <w:b/>
          <w:sz w:val="24"/>
          <w:szCs w:val="24"/>
        </w:rPr>
        <w:t xml:space="preserve">«Малая культурная мозаика </w:t>
      </w:r>
      <w:proofErr w:type="spellStart"/>
      <w:r w:rsidRPr="00DC1E04">
        <w:rPr>
          <w:rFonts w:asciiTheme="majorHAnsi" w:hAnsiTheme="majorHAnsi"/>
          <w:b/>
          <w:sz w:val="24"/>
          <w:szCs w:val="24"/>
        </w:rPr>
        <w:t>Верхнекетья</w:t>
      </w:r>
      <w:proofErr w:type="spellEnd"/>
      <w:r w:rsidRPr="00DC1E04">
        <w:rPr>
          <w:rFonts w:asciiTheme="majorHAnsi" w:hAnsiTheme="majorHAnsi"/>
          <w:b/>
          <w:sz w:val="24"/>
          <w:szCs w:val="24"/>
        </w:rPr>
        <w:t>»</w:t>
      </w:r>
    </w:p>
    <w:p w:rsidR="00280730" w:rsidRPr="00DC1E04" w:rsidRDefault="00280730">
      <w:pPr>
        <w:rPr>
          <w:rFonts w:asciiTheme="majorHAnsi" w:hAnsiTheme="majorHAnsi"/>
          <w:sz w:val="24"/>
          <w:szCs w:val="24"/>
        </w:rPr>
      </w:pPr>
    </w:p>
    <w:p w:rsidR="00280730" w:rsidRPr="00DC1E04" w:rsidRDefault="00280730">
      <w:pPr>
        <w:rPr>
          <w:rFonts w:asciiTheme="majorHAnsi" w:hAnsiTheme="majorHAnsi"/>
          <w:sz w:val="24"/>
          <w:szCs w:val="24"/>
        </w:rPr>
      </w:pPr>
    </w:p>
    <w:p w:rsidR="00280730" w:rsidRPr="00DC1E04" w:rsidRDefault="00280730">
      <w:pPr>
        <w:rPr>
          <w:rFonts w:asciiTheme="majorHAnsi" w:hAnsiTheme="majorHAnsi"/>
          <w:sz w:val="24"/>
          <w:szCs w:val="24"/>
        </w:rPr>
      </w:pPr>
      <w:r w:rsidRPr="00DC1E04">
        <w:rPr>
          <w:rFonts w:asciiTheme="majorHAnsi" w:hAnsiTheme="majorHAnsi"/>
          <w:sz w:val="24"/>
          <w:szCs w:val="24"/>
        </w:rPr>
        <w:t>Инициативная группа (название</w:t>
      </w:r>
      <w:r w:rsidR="00DC1E04" w:rsidRPr="00DC1E04">
        <w:rPr>
          <w:rFonts w:asciiTheme="majorHAnsi" w:hAnsiTheme="majorHAnsi"/>
          <w:sz w:val="24"/>
          <w:szCs w:val="24"/>
        </w:rPr>
        <w:t>)</w:t>
      </w:r>
      <w:r w:rsidRPr="00DC1E04">
        <w:rPr>
          <w:rFonts w:asciiTheme="majorHAnsi" w:hAnsiTheme="majorHAnsi"/>
          <w:sz w:val="24"/>
          <w:szCs w:val="24"/>
        </w:rPr>
        <w:t>____________________________________________________</w:t>
      </w:r>
    </w:p>
    <w:p w:rsidR="00280730" w:rsidRPr="00DC1E04" w:rsidRDefault="00280730">
      <w:pPr>
        <w:rPr>
          <w:rFonts w:asciiTheme="majorHAnsi" w:hAnsiTheme="majorHAnsi"/>
          <w:sz w:val="24"/>
          <w:szCs w:val="24"/>
        </w:rPr>
      </w:pPr>
      <w:r w:rsidRPr="00DC1E04">
        <w:rPr>
          <w:rFonts w:asciiTheme="majorHAnsi" w:hAnsiTheme="majorHAnsi"/>
          <w:sz w:val="24"/>
          <w:szCs w:val="24"/>
        </w:rPr>
        <w:t>В составе: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80730" w:rsidRPr="00DC1E04" w:rsidTr="00280730">
        <w:tc>
          <w:tcPr>
            <w:tcW w:w="4785" w:type="dxa"/>
          </w:tcPr>
          <w:p w:rsidR="00280730" w:rsidRPr="00DC1E04" w:rsidRDefault="00280730">
            <w:pPr>
              <w:rPr>
                <w:rFonts w:asciiTheme="majorHAnsi" w:hAnsiTheme="majorHAnsi"/>
                <w:sz w:val="24"/>
                <w:szCs w:val="24"/>
              </w:rPr>
            </w:pPr>
            <w:r w:rsidRPr="00DC1E04">
              <w:rPr>
                <w:rFonts w:asciiTheme="majorHAnsi" w:hAnsiTheme="majorHAnsi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280730" w:rsidRPr="00DC1E04" w:rsidRDefault="00280730">
            <w:pPr>
              <w:rPr>
                <w:rFonts w:asciiTheme="majorHAnsi" w:hAnsiTheme="majorHAnsi"/>
                <w:sz w:val="24"/>
                <w:szCs w:val="24"/>
              </w:rPr>
            </w:pPr>
            <w:r w:rsidRPr="00DC1E04">
              <w:rPr>
                <w:rFonts w:asciiTheme="majorHAnsi" w:hAnsiTheme="majorHAnsi"/>
                <w:sz w:val="24"/>
                <w:szCs w:val="24"/>
              </w:rPr>
              <w:t>Место работы/род занятий</w:t>
            </w:r>
          </w:p>
        </w:tc>
      </w:tr>
      <w:tr w:rsidR="00280730" w:rsidRPr="00DC1E04" w:rsidTr="00280730">
        <w:tc>
          <w:tcPr>
            <w:tcW w:w="4785" w:type="dxa"/>
          </w:tcPr>
          <w:p w:rsidR="00280730" w:rsidRDefault="00280730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DC1E04" w:rsidRPr="00DC1E04" w:rsidRDefault="00DC1E0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786" w:type="dxa"/>
          </w:tcPr>
          <w:p w:rsidR="00280730" w:rsidRPr="00DC1E04" w:rsidRDefault="0028073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280730" w:rsidRPr="00DC1E04" w:rsidTr="00280730">
        <w:tc>
          <w:tcPr>
            <w:tcW w:w="4785" w:type="dxa"/>
          </w:tcPr>
          <w:p w:rsidR="00280730" w:rsidRDefault="00280730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DC1E04" w:rsidRPr="00DC1E04" w:rsidRDefault="00DC1E0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786" w:type="dxa"/>
          </w:tcPr>
          <w:p w:rsidR="00280730" w:rsidRPr="00DC1E04" w:rsidRDefault="0028073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280730" w:rsidRPr="00DC1E04" w:rsidTr="00280730">
        <w:tc>
          <w:tcPr>
            <w:tcW w:w="4785" w:type="dxa"/>
          </w:tcPr>
          <w:p w:rsidR="00280730" w:rsidRDefault="00280730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DC1E04" w:rsidRPr="00DC1E04" w:rsidRDefault="00DC1E0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786" w:type="dxa"/>
          </w:tcPr>
          <w:p w:rsidR="00280730" w:rsidRPr="00DC1E04" w:rsidRDefault="0028073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280730" w:rsidRPr="00DC1E04" w:rsidTr="00280730">
        <w:tc>
          <w:tcPr>
            <w:tcW w:w="4785" w:type="dxa"/>
          </w:tcPr>
          <w:p w:rsidR="00280730" w:rsidRDefault="00280730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DC1E04" w:rsidRPr="00DC1E04" w:rsidRDefault="00DC1E0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786" w:type="dxa"/>
          </w:tcPr>
          <w:p w:rsidR="00280730" w:rsidRPr="00DC1E04" w:rsidRDefault="0028073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280730" w:rsidRPr="00DC1E04" w:rsidRDefault="00280730">
      <w:pPr>
        <w:rPr>
          <w:rFonts w:asciiTheme="majorHAnsi" w:hAnsiTheme="majorHAnsi"/>
          <w:sz w:val="24"/>
          <w:szCs w:val="24"/>
        </w:rPr>
      </w:pPr>
    </w:p>
    <w:p w:rsidR="00466EAB" w:rsidRDefault="00280730">
      <w:pPr>
        <w:rPr>
          <w:rFonts w:asciiTheme="majorHAnsi" w:hAnsiTheme="majorHAnsi"/>
          <w:sz w:val="24"/>
          <w:szCs w:val="24"/>
        </w:rPr>
      </w:pPr>
      <w:r w:rsidRPr="00DC1E04">
        <w:rPr>
          <w:rFonts w:asciiTheme="majorHAnsi" w:hAnsiTheme="majorHAnsi"/>
          <w:sz w:val="24"/>
          <w:szCs w:val="24"/>
        </w:rPr>
        <w:t xml:space="preserve">Заявляем о своем согласии участвовать в конкурсе инициативных проектов «Малая культурная мозаика </w:t>
      </w:r>
      <w:proofErr w:type="spellStart"/>
      <w:r w:rsidRPr="00DC1E04">
        <w:rPr>
          <w:rFonts w:asciiTheme="majorHAnsi" w:hAnsiTheme="majorHAnsi"/>
          <w:sz w:val="24"/>
          <w:szCs w:val="24"/>
        </w:rPr>
        <w:t>Верхнекетья</w:t>
      </w:r>
      <w:proofErr w:type="spellEnd"/>
      <w:r w:rsidRPr="00DC1E04">
        <w:rPr>
          <w:rFonts w:asciiTheme="majorHAnsi" w:hAnsiTheme="majorHAnsi"/>
          <w:sz w:val="24"/>
          <w:szCs w:val="24"/>
        </w:rPr>
        <w:t xml:space="preserve">» с проектом </w:t>
      </w:r>
    </w:p>
    <w:p w:rsidR="00280730" w:rsidRPr="00DC1E04" w:rsidRDefault="00280730">
      <w:pPr>
        <w:rPr>
          <w:rFonts w:asciiTheme="majorHAnsi" w:hAnsiTheme="majorHAnsi"/>
          <w:sz w:val="24"/>
          <w:szCs w:val="24"/>
        </w:rPr>
      </w:pPr>
      <w:r w:rsidRPr="00DC1E04">
        <w:rPr>
          <w:rFonts w:asciiTheme="majorHAnsi" w:hAnsiTheme="majorHAnsi"/>
          <w:sz w:val="24"/>
          <w:szCs w:val="24"/>
        </w:rPr>
        <w:t>___________________________________________________</w:t>
      </w:r>
      <w:r w:rsidR="00DC1E04">
        <w:rPr>
          <w:rFonts w:asciiTheme="majorHAnsi" w:hAnsiTheme="majorHAnsi"/>
          <w:sz w:val="24"/>
          <w:szCs w:val="24"/>
        </w:rPr>
        <w:t>___________________________________________________</w:t>
      </w:r>
    </w:p>
    <w:p w:rsidR="00280730" w:rsidRPr="00DC1E04" w:rsidRDefault="00280730">
      <w:pPr>
        <w:rPr>
          <w:rFonts w:asciiTheme="majorHAnsi" w:hAnsiTheme="majorHAnsi"/>
          <w:sz w:val="24"/>
          <w:szCs w:val="24"/>
        </w:rPr>
      </w:pPr>
    </w:p>
    <w:p w:rsidR="00280730" w:rsidRPr="00DC1E04" w:rsidRDefault="00280730">
      <w:pPr>
        <w:rPr>
          <w:rFonts w:asciiTheme="majorHAnsi" w:hAnsiTheme="majorHAnsi"/>
          <w:sz w:val="24"/>
          <w:szCs w:val="24"/>
        </w:rPr>
      </w:pPr>
      <w:r w:rsidRPr="00DC1E04">
        <w:rPr>
          <w:rFonts w:asciiTheme="majorHAnsi" w:hAnsiTheme="majorHAnsi"/>
          <w:sz w:val="24"/>
          <w:szCs w:val="24"/>
        </w:rPr>
        <w:t xml:space="preserve">ФИО </w:t>
      </w:r>
      <w:r w:rsidR="00DC1E04" w:rsidRPr="00DC1E04">
        <w:rPr>
          <w:rFonts w:asciiTheme="majorHAnsi" w:hAnsiTheme="majorHAnsi"/>
          <w:sz w:val="24"/>
          <w:szCs w:val="24"/>
        </w:rPr>
        <w:t xml:space="preserve">участника </w:t>
      </w:r>
      <w:r w:rsidRPr="00DC1E04">
        <w:rPr>
          <w:rFonts w:asciiTheme="majorHAnsi" w:hAnsiTheme="majorHAnsi"/>
          <w:sz w:val="24"/>
          <w:szCs w:val="24"/>
        </w:rPr>
        <w:t>_______________________________________ подпись_______________</w:t>
      </w:r>
    </w:p>
    <w:p w:rsidR="00DC1E04" w:rsidRPr="00DC1E04" w:rsidRDefault="00DC1E04" w:rsidP="00DC1E04">
      <w:pPr>
        <w:rPr>
          <w:rFonts w:asciiTheme="majorHAnsi" w:hAnsiTheme="majorHAnsi"/>
          <w:sz w:val="24"/>
          <w:szCs w:val="24"/>
        </w:rPr>
      </w:pPr>
      <w:r w:rsidRPr="00DC1E04">
        <w:rPr>
          <w:rFonts w:asciiTheme="majorHAnsi" w:hAnsiTheme="majorHAnsi"/>
          <w:sz w:val="24"/>
          <w:szCs w:val="24"/>
        </w:rPr>
        <w:t>ФИО участника _______________________________________ подпись_______________</w:t>
      </w:r>
    </w:p>
    <w:p w:rsidR="00DC1E04" w:rsidRPr="00DC1E04" w:rsidRDefault="00DC1E04" w:rsidP="00DC1E04">
      <w:pPr>
        <w:rPr>
          <w:rFonts w:asciiTheme="majorHAnsi" w:hAnsiTheme="majorHAnsi"/>
          <w:sz w:val="24"/>
          <w:szCs w:val="24"/>
        </w:rPr>
      </w:pPr>
      <w:r w:rsidRPr="00DC1E04">
        <w:rPr>
          <w:rFonts w:asciiTheme="majorHAnsi" w:hAnsiTheme="majorHAnsi"/>
          <w:sz w:val="24"/>
          <w:szCs w:val="24"/>
        </w:rPr>
        <w:t>ФИО участника _______________________________________ подпись_______________</w:t>
      </w:r>
    </w:p>
    <w:p w:rsidR="00DC1E04" w:rsidRPr="00DC1E04" w:rsidRDefault="00DC1E04" w:rsidP="00DC1E04">
      <w:pPr>
        <w:rPr>
          <w:rFonts w:asciiTheme="majorHAnsi" w:hAnsiTheme="majorHAnsi"/>
          <w:sz w:val="24"/>
          <w:szCs w:val="24"/>
        </w:rPr>
      </w:pPr>
      <w:r w:rsidRPr="00DC1E04">
        <w:rPr>
          <w:rFonts w:asciiTheme="majorHAnsi" w:hAnsiTheme="majorHAnsi"/>
          <w:sz w:val="24"/>
          <w:szCs w:val="24"/>
        </w:rPr>
        <w:t>ФИО участника _______________________________________ подпись_______________</w:t>
      </w:r>
    </w:p>
    <w:p w:rsidR="00DC1E04" w:rsidRPr="00DC1E04" w:rsidRDefault="00DC1E04" w:rsidP="00DC1E04">
      <w:pPr>
        <w:rPr>
          <w:rFonts w:asciiTheme="majorHAnsi" w:hAnsiTheme="majorHAnsi"/>
          <w:sz w:val="24"/>
          <w:szCs w:val="24"/>
        </w:rPr>
      </w:pPr>
      <w:r w:rsidRPr="00DC1E04">
        <w:rPr>
          <w:rFonts w:asciiTheme="majorHAnsi" w:hAnsiTheme="majorHAnsi"/>
          <w:sz w:val="24"/>
          <w:szCs w:val="24"/>
        </w:rPr>
        <w:t>ФИО участника _______________________________________ подпись_______________</w:t>
      </w:r>
    </w:p>
    <w:p w:rsidR="00DC1E04" w:rsidRPr="00DC1E04" w:rsidRDefault="00DC1E04">
      <w:pPr>
        <w:rPr>
          <w:sz w:val="28"/>
          <w:szCs w:val="28"/>
        </w:rPr>
      </w:pPr>
    </w:p>
    <w:sectPr w:rsidR="00DC1E04" w:rsidRPr="00DC1E04" w:rsidSect="00281455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20D54AF7"/>
    <w:multiLevelType w:val="multilevel"/>
    <w:tmpl w:val="4764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597E35"/>
    <w:multiLevelType w:val="hybridMultilevel"/>
    <w:tmpl w:val="B1024BAA"/>
    <w:lvl w:ilvl="0" w:tplc="B9F0AC6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7A1CDA"/>
    <w:multiLevelType w:val="hybridMultilevel"/>
    <w:tmpl w:val="FF9C8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B86F00"/>
    <w:multiLevelType w:val="multilevel"/>
    <w:tmpl w:val="EF88E1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i w:val="0"/>
      </w:rPr>
    </w:lvl>
  </w:abstractNum>
  <w:abstractNum w:abstractNumId="6">
    <w:nsid w:val="2CA85802"/>
    <w:multiLevelType w:val="multilevel"/>
    <w:tmpl w:val="2FC279EE"/>
    <w:lvl w:ilvl="0">
      <w:start w:val="1"/>
      <w:numFmt w:val="bullet"/>
      <w:suff w:val="space"/>
      <w:lvlText w:val=""/>
      <w:lvlJc w:val="left"/>
      <w:pPr>
        <w:ind w:left="0" w:firstLine="0"/>
      </w:pPr>
      <w:rPr>
        <w:rFonts w:ascii="Wingdings" w:hAnsi="Wingdings" w:hint="default"/>
        <w:b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7">
    <w:nsid w:val="3194372B"/>
    <w:multiLevelType w:val="hybridMultilevel"/>
    <w:tmpl w:val="7D20A436"/>
    <w:lvl w:ilvl="0" w:tplc="A06E2E46">
      <w:start w:val="1"/>
      <w:numFmt w:val="bullet"/>
      <w:suff w:val="space"/>
      <w:lvlText w:val=""/>
      <w:lvlJc w:val="left"/>
      <w:pPr>
        <w:ind w:left="284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470E2D9E"/>
    <w:multiLevelType w:val="hybridMultilevel"/>
    <w:tmpl w:val="0A90A812"/>
    <w:lvl w:ilvl="0" w:tplc="399EE7D8">
      <w:start w:val="1"/>
      <w:numFmt w:val="bullet"/>
      <w:suff w:val="nothing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9">
    <w:nsid w:val="494D4BE9"/>
    <w:multiLevelType w:val="hybridMultilevel"/>
    <w:tmpl w:val="D0F25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56014A"/>
    <w:multiLevelType w:val="hybridMultilevel"/>
    <w:tmpl w:val="4112BDE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9572821"/>
    <w:multiLevelType w:val="hybridMultilevel"/>
    <w:tmpl w:val="60D425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7"/>
  </w:num>
  <w:num w:numId="5">
    <w:abstractNumId w:val="2"/>
  </w:num>
  <w:num w:numId="6">
    <w:abstractNumId w:val="5"/>
  </w:num>
  <w:num w:numId="7">
    <w:abstractNumId w:val="4"/>
  </w:num>
  <w:num w:numId="8">
    <w:abstractNumId w:val="1"/>
  </w:num>
  <w:num w:numId="9">
    <w:abstractNumId w:val="1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ECD"/>
    <w:rsid w:val="00100219"/>
    <w:rsid w:val="001B1A7A"/>
    <w:rsid w:val="00280730"/>
    <w:rsid w:val="00281455"/>
    <w:rsid w:val="00371672"/>
    <w:rsid w:val="00400313"/>
    <w:rsid w:val="00466EAB"/>
    <w:rsid w:val="00536ABD"/>
    <w:rsid w:val="005E179F"/>
    <w:rsid w:val="005F6FED"/>
    <w:rsid w:val="0062492A"/>
    <w:rsid w:val="006B713E"/>
    <w:rsid w:val="00916ECD"/>
    <w:rsid w:val="00B633B2"/>
    <w:rsid w:val="00DC1E04"/>
    <w:rsid w:val="00ED41B2"/>
    <w:rsid w:val="00F731BC"/>
    <w:rsid w:val="00FC0D23"/>
    <w:rsid w:val="00FF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D23"/>
    <w:rPr>
      <w:rFonts w:ascii="Calibri" w:eastAsia="Calibri" w:hAnsi="Calibri"/>
    </w:rPr>
  </w:style>
  <w:style w:type="paragraph" w:styleId="1">
    <w:name w:val="heading 1"/>
    <w:basedOn w:val="a"/>
    <w:next w:val="a"/>
    <w:link w:val="10"/>
    <w:uiPriority w:val="9"/>
    <w:qFormat/>
    <w:rsid w:val="00FC0D23"/>
    <w:pPr>
      <w:pBdr>
        <w:bottom w:val="single" w:sz="12" w:space="1" w:color="365F91"/>
      </w:pBdr>
      <w:spacing w:before="240" w:after="80" w:line="240" w:lineRule="auto"/>
      <w:outlineLvl w:val="0"/>
    </w:pPr>
    <w:rPr>
      <w:rFonts w:asciiTheme="minorHAnsi" w:eastAsia="Times New Roman" w:hAnsiTheme="minorHAnsi" w:cs="Times New Roman"/>
      <w:b/>
      <w:bCs/>
      <w:color w:val="365F91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D23"/>
    <w:rPr>
      <w:rFonts w:eastAsia="Times New Roman" w:cs="Times New Roman"/>
      <w:b/>
      <w:bCs/>
      <w:color w:val="365F91"/>
      <w:sz w:val="24"/>
      <w:szCs w:val="24"/>
      <w:lang w:val="en-GB"/>
    </w:rPr>
  </w:style>
  <w:style w:type="paragraph" w:styleId="a3">
    <w:name w:val="List Paragraph"/>
    <w:basedOn w:val="a"/>
    <w:uiPriority w:val="34"/>
    <w:qFormat/>
    <w:rsid w:val="00FC0D23"/>
    <w:pPr>
      <w:ind w:left="720"/>
      <w:contextualSpacing/>
    </w:pPr>
  </w:style>
  <w:style w:type="paragraph" w:styleId="a4">
    <w:name w:val="header"/>
    <w:basedOn w:val="a"/>
    <w:link w:val="a5"/>
    <w:unhideWhenUsed/>
    <w:rsid w:val="00FC0D23"/>
    <w:pPr>
      <w:tabs>
        <w:tab w:val="center" w:pos="4153"/>
        <w:tab w:val="right" w:pos="8306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customStyle="1" w:styleId="a5">
    <w:name w:val="Верхний колонтитул Знак"/>
    <w:basedOn w:val="a0"/>
    <w:link w:val="a4"/>
    <w:rsid w:val="00FC0D2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6">
    <w:name w:val="Hyperlink"/>
    <w:unhideWhenUsed/>
    <w:rsid w:val="00FC0D23"/>
    <w:rPr>
      <w:color w:val="0000FF"/>
      <w:u w:val="single"/>
    </w:rPr>
  </w:style>
  <w:style w:type="paragraph" w:styleId="a7">
    <w:name w:val="Title"/>
    <w:basedOn w:val="a"/>
    <w:link w:val="a8"/>
    <w:qFormat/>
    <w:rsid w:val="00FC0D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character" w:customStyle="1" w:styleId="a8">
    <w:name w:val="Название Знак"/>
    <w:basedOn w:val="a0"/>
    <w:link w:val="a7"/>
    <w:rsid w:val="00FC0D23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C0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C0D23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uiPriority w:val="59"/>
    <w:rsid w:val="002807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D23"/>
    <w:rPr>
      <w:rFonts w:ascii="Calibri" w:eastAsia="Calibri" w:hAnsi="Calibri"/>
    </w:rPr>
  </w:style>
  <w:style w:type="paragraph" w:styleId="1">
    <w:name w:val="heading 1"/>
    <w:basedOn w:val="a"/>
    <w:next w:val="a"/>
    <w:link w:val="10"/>
    <w:uiPriority w:val="9"/>
    <w:qFormat/>
    <w:rsid w:val="00FC0D23"/>
    <w:pPr>
      <w:pBdr>
        <w:bottom w:val="single" w:sz="12" w:space="1" w:color="365F91"/>
      </w:pBdr>
      <w:spacing w:before="240" w:after="80" w:line="240" w:lineRule="auto"/>
      <w:outlineLvl w:val="0"/>
    </w:pPr>
    <w:rPr>
      <w:rFonts w:asciiTheme="minorHAnsi" w:eastAsia="Times New Roman" w:hAnsiTheme="minorHAnsi" w:cs="Times New Roman"/>
      <w:b/>
      <w:bCs/>
      <w:color w:val="365F91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D23"/>
    <w:rPr>
      <w:rFonts w:eastAsia="Times New Roman" w:cs="Times New Roman"/>
      <w:b/>
      <w:bCs/>
      <w:color w:val="365F91"/>
      <w:sz w:val="24"/>
      <w:szCs w:val="24"/>
      <w:lang w:val="en-GB"/>
    </w:rPr>
  </w:style>
  <w:style w:type="paragraph" w:styleId="a3">
    <w:name w:val="List Paragraph"/>
    <w:basedOn w:val="a"/>
    <w:uiPriority w:val="34"/>
    <w:qFormat/>
    <w:rsid w:val="00FC0D23"/>
    <w:pPr>
      <w:ind w:left="720"/>
      <w:contextualSpacing/>
    </w:pPr>
  </w:style>
  <w:style w:type="paragraph" w:styleId="a4">
    <w:name w:val="header"/>
    <w:basedOn w:val="a"/>
    <w:link w:val="a5"/>
    <w:unhideWhenUsed/>
    <w:rsid w:val="00FC0D23"/>
    <w:pPr>
      <w:tabs>
        <w:tab w:val="center" w:pos="4153"/>
        <w:tab w:val="right" w:pos="8306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customStyle="1" w:styleId="a5">
    <w:name w:val="Верхний колонтитул Знак"/>
    <w:basedOn w:val="a0"/>
    <w:link w:val="a4"/>
    <w:rsid w:val="00FC0D2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6">
    <w:name w:val="Hyperlink"/>
    <w:unhideWhenUsed/>
    <w:rsid w:val="00FC0D23"/>
    <w:rPr>
      <w:color w:val="0000FF"/>
      <w:u w:val="single"/>
    </w:rPr>
  </w:style>
  <w:style w:type="paragraph" w:styleId="a7">
    <w:name w:val="Title"/>
    <w:basedOn w:val="a"/>
    <w:link w:val="a8"/>
    <w:qFormat/>
    <w:rsid w:val="00FC0D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character" w:customStyle="1" w:styleId="a8">
    <w:name w:val="Название Знак"/>
    <w:basedOn w:val="a0"/>
    <w:link w:val="a7"/>
    <w:rsid w:val="00FC0D23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C0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C0D23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uiPriority w:val="59"/>
    <w:rsid w:val="002807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hyperlink" Target="mailto:ankdo.smorodina@mail.r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8</Pages>
  <Words>2101</Words>
  <Characters>11980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Майкова</dc:creator>
  <cp:keywords/>
  <dc:description/>
  <cp:lastModifiedBy>Майкова</cp:lastModifiedBy>
  <cp:revision>10</cp:revision>
  <cp:lastPrinted>2025-05-26T09:38:00Z</cp:lastPrinted>
  <dcterms:created xsi:type="dcterms:W3CDTF">2025-05-19T09:39:00Z</dcterms:created>
  <dcterms:modified xsi:type="dcterms:W3CDTF">2026-05-12T10:09:00Z</dcterms:modified>
</cp:coreProperties>
</file>