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2"/>
        <w:gridCol w:w="4740"/>
      </w:tblGrid>
      <w:tr w:rsidR="003C09FA" w:rsidRPr="005A2714" w:rsidTr="003C09FA">
        <w:tc>
          <w:tcPr>
            <w:tcW w:w="4752" w:type="dxa"/>
            <w:shd w:val="clear" w:color="auto" w:fill="FFFFFF"/>
          </w:tcPr>
          <w:p w:rsidR="003C09FA" w:rsidRPr="005A2714" w:rsidRDefault="003C09FA" w:rsidP="003C09FA">
            <w:pPr>
              <w:pStyle w:val="12"/>
              <w:spacing w:before="0" w:after="0"/>
              <w:rPr>
                <w:bCs/>
              </w:rPr>
            </w:pPr>
            <w:r w:rsidRPr="005A2714">
              <w:rPr>
                <w:bCs/>
              </w:rPr>
              <w:t>УТВЕРЖДАЮ:</w:t>
            </w:r>
          </w:p>
          <w:p w:rsidR="003C09FA" w:rsidRPr="005A2714" w:rsidRDefault="003C09FA" w:rsidP="003C09FA">
            <w:pPr>
              <w:pStyle w:val="12"/>
              <w:spacing w:before="0" w:after="0"/>
              <w:rPr>
                <w:bCs/>
              </w:rPr>
            </w:pPr>
            <w:r w:rsidRPr="005A2714">
              <w:rPr>
                <w:bCs/>
              </w:rPr>
              <w:t>Глава Муниципального образования «Верхнекетский район»</w:t>
            </w:r>
          </w:p>
          <w:p w:rsidR="003C09FA" w:rsidRPr="005A2714" w:rsidRDefault="003C09FA" w:rsidP="003C09FA">
            <w:pPr>
              <w:pStyle w:val="12"/>
              <w:spacing w:before="0" w:after="0"/>
              <w:rPr>
                <w:bCs/>
              </w:rPr>
            </w:pPr>
          </w:p>
          <w:p w:rsidR="003C09FA" w:rsidRPr="005A2714" w:rsidRDefault="003C09FA" w:rsidP="003C09FA">
            <w:pPr>
              <w:pStyle w:val="12"/>
              <w:spacing w:before="0" w:after="0"/>
              <w:rPr>
                <w:bCs/>
              </w:rPr>
            </w:pPr>
            <w:r w:rsidRPr="005A2714">
              <w:rPr>
                <w:bCs/>
              </w:rPr>
              <w:t xml:space="preserve">_____________________А.Н. </w:t>
            </w:r>
            <w:proofErr w:type="spellStart"/>
            <w:r w:rsidRPr="005A2714">
              <w:rPr>
                <w:bCs/>
              </w:rPr>
              <w:t>Сидихин</w:t>
            </w:r>
            <w:proofErr w:type="spellEnd"/>
          </w:p>
          <w:p w:rsidR="003C09FA" w:rsidRPr="005A2714" w:rsidRDefault="003C09FA" w:rsidP="005A2714">
            <w:pPr>
              <w:pStyle w:val="12"/>
              <w:spacing w:before="0" w:after="0"/>
              <w:jc w:val="center"/>
              <w:rPr>
                <w:bCs/>
              </w:rPr>
            </w:pPr>
            <w:r w:rsidRPr="005A2714">
              <w:rPr>
                <w:bCs/>
              </w:rPr>
              <w:t>_______________2019 год</w:t>
            </w:r>
          </w:p>
          <w:p w:rsidR="003C09FA" w:rsidRPr="005A2714" w:rsidRDefault="003C09FA" w:rsidP="003C09FA">
            <w:pPr>
              <w:pStyle w:val="12"/>
              <w:spacing w:before="0" w:after="0"/>
              <w:jc w:val="center"/>
              <w:rPr>
                <w:bCs/>
              </w:rPr>
            </w:pPr>
            <w:r w:rsidRPr="005A2714">
              <w:rPr>
                <w:bCs/>
              </w:rPr>
              <w:t>М.П.</w:t>
            </w:r>
          </w:p>
          <w:p w:rsidR="003C09FA" w:rsidRPr="005A2714" w:rsidRDefault="003C09FA" w:rsidP="003C09FA">
            <w:pPr>
              <w:pStyle w:val="12"/>
              <w:spacing w:before="0" w:after="0"/>
              <w:jc w:val="center"/>
            </w:pPr>
          </w:p>
        </w:tc>
        <w:tc>
          <w:tcPr>
            <w:tcW w:w="4740" w:type="dxa"/>
            <w:shd w:val="clear" w:color="auto" w:fill="FFFFFF"/>
          </w:tcPr>
          <w:p w:rsidR="003C09FA" w:rsidRPr="005A2714" w:rsidRDefault="003C09FA" w:rsidP="003C09FA">
            <w:pPr>
              <w:pStyle w:val="12"/>
              <w:snapToGrid w:val="0"/>
              <w:spacing w:before="0" w:after="0"/>
              <w:jc w:val="center"/>
            </w:pPr>
          </w:p>
        </w:tc>
      </w:tr>
      <w:tr w:rsidR="003C09FA" w:rsidRPr="005A2714" w:rsidTr="003C09FA">
        <w:tc>
          <w:tcPr>
            <w:tcW w:w="4752" w:type="dxa"/>
            <w:shd w:val="clear" w:color="auto" w:fill="FFFFFF"/>
          </w:tcPr>
          <w:p w:rsidR="003C09FA" w:rsidRPr="005A2714" w:rsidRDefault="003C09FA" w:rsidP="003C09FA">
            <w:pPr>
              <w:pStyle w:val="12"/>
              <w:spacing w:before="0" w:after="0"/>
              <w:rPr>
                <w:bCs/>
              </w:rPr>
            </w:pPr>
            <w:r w:rsidRPr="005A2714">
              <w:rPr>
                <w:bCs/>
              </w:rPr>
              <w:t>СОГЛАСОВАНО:</w:t>
            </w:r>
          </w:p>
          <w:p w:rsidR="003C09FA" w:rsidRPr="005A2714" w:rsidRDefault="003C09FA" w:rsidP="003C09FA">
            <w:pPr>
              <w:pStyle w:val="12"/>
              <w:spacing w:before="0" w:after="0"/>
              <w:rPr>
                <w:bCs/>
              </w:rPr>
            </w:pPr>
            <w:r w:rsidRPr="005A2714">
              <w:rPr>
                <w:bCs/>
              </w:rPr>
              <w:t>Глава Администрации Белоярского городского поселения</w:t>
            </w:r>
          </w:p>
          <w:p w:rsidR="003C09FA" w:rsidRPr="005A2714" w:rsidRDefault="003C09FA" w:rsidP="003C09FA">
            <w:pPr>
              <w:pStyle w:val="12"/>
              <w:spacing w:before="0" w:after="0"/>
              <w:rPr>
                <w:bCs/>
              </w:rPr>
            </w:pPr>
          </w:p>
          <w:p w:rsidR="003C09FA" w:rsidRPr="005A2714" w:rsidRDefault="003C09FA" w:rsidP="003C09FA">
            <w:pPr>
              <w:pStyle w:val="12"/>
              <w:spacing w:before="0" w:after="0"/>
              <w:rPr>
                <w:bCs/>
              </w:rPr>
            </w:pPr>
            <w:r w:rsidRPr="005A2714">
              <w:rPr>
                <w:bCs/>
              </w:rPr>
              <w:t>____________________</w:t>
            </w:r>
            <w:r w:rsidRPr="005A2714">
              <w:t xml:space="preserve">А.Г. </w:t>
            </w:r>
            <w:proofErr w:type="spellStart"/>
            <w:r w:rsidRPr="005A2714">
              <w:t>Люткевич</w:t>
            </w:r>
            <w:proofErr w:type="spellEnd"/>
          </w:p>
          <w:p w:rsidR="003C09FA" w:rsidRPr="005A2714" w:rsidRDefault="003C09FA" w:rsidP="003C09FA">
            <w:pPr>
              <w:pStyle w:val="12"/>
              <w:spacing w:before="0" w:after="0"/>
              <w:jc w:val="center"/>
              <w:rPr>
                <w:bCs/>
              </w:rPr>
            </w:pPr>
            <w:r w:rsidRPr="005A2714">
              <w:rPr>
                <w:bCs/>
              </w:rPr>
              <w:t>_______________2019 год</w:t>
            </w:r>
          </w:p>
          <w:p w:rsidR="003C09FA" w:rsidRPr="005A2714" w:rsidRDefault="003C09FA" w:rsidP="003C09FA">
            <w:pPr>
              <w:pStyle w:val="12"/>
              <w:spacing w:before="0" w:after="0"/>
              <w:jc w:val="center"/>
              <w:rPr>
                <w:bCs/>
              </w:rPr>
            </w:pPr>
            <w:r w:rsidRPr="005A2714">
              <w:rPr>
                <w:bCs/>
              </w:rPr>
              <w:t>М.П.</w:t>
            </w:r>
          </w:p>
        </w:tc>
        <w:tc>
          <w:tcPr>
            <w:tcW w:w="4740" w:type="dxa"/>
            <w:shd w:val="clear" w:color="auto" w:fill="FFFFFF"/>
          </w:tcPr>
          <w:p w:rsidR="003C09FA" w:rsidRPr="005A2714" w:rsidRDefault="003C09FA" w:rsidP="003C09FA">
            <w:pPr>
              <w:pStyle w:val="12"/>
              <w:spacing w:before="0" w:after="0"/>
              <w:rPr>
                <w:bCs/>
              </w:rPr>
            </w:pPr>
            <w:r w:rsidRPr="005A2714">
              <w:rPr>
                <w:bCs/>
              </w:rPr>
              <w:t>СОГЛАСОВАНО:</w:t>
            </w:r>
          </w:p>
          <w:p w:rsidR="003C09FA" w:rsidRPr="005A2714" w:rsidRDefault="003C09FA" w:rsidP="003C09FA">
            <w:pPr>
              <w:pStyle w:val="12"/>
              <w:spacing w:before="0" w:after="0"/>
            </w:pPr>
            <w:r w:rsidRPr="005A2714">
              <w:rPr>
                <w:bCs/>
              </w:rPr>
              <w:t>Директор Муниципального автономного учреждения «Культура»</w:t>
            </w:r>
          </w:p>
          <w:p w:rsidR="003C09FA" w:rsidRPr="005A2714" w:rsidRDefault="003C09FA" w:rsidP="003C09FA">
            <w:pPr>
              <w:pStyle w:val="12"/>
              <w:spacing w:before="0" w:after="0"/>
            </w:pPr>
          </w:p>
          <w:p w:rsidR="003C09FA" w:rsidRPr="005A2714" w:rsidRDefault="003C09FA" w:rsidP="003C09FA">
            <w:pPr>
              <w:pStyle w:val="12"/>
              <w:spacing w:before="0" w:after="0"/>
              <w:rPr>
                <w:bCs/>
              </w:rPr>
            </w:pPr>
            <w:r w:rsidRPr="005A2714">
              <w:rPr>
                <w:bCs/>
              </w:rPr>
              <w:t xml:space="preserve">______________________О.Г. </w:t>
            </w:r>
            <w:proofErr w:type="spellStart"/>
            <w:r w:rsidRPr="005A2714">
              <w:rPr>
                <w:bCs/>
              </w:rPr>
              <w:t>Майкова</w:t>
            </w:r>
            <w:proofErr w:type="spellEnd"/>
          </w:p>
          <w:p w:rsidR="003C09FA" w:rsidRPr="005A2714" w:rsidRDefault="003C09FA" w:rsidP="003C09FA">
            <w:pPr>
              <w:pStyle w:val="12"/>
              <w:spacing w:before="0" w:after="0"/>
              <w:jc w:val="center"/>
              <w:rPr>
                <w:bCs/>
              </w:rPr>
            </w:pPr>
            <w:r w:rsidRPr="005A2714">
              <w:rPr>
                <w:bCs/>
              </w:rPr>
              <w:t>_______________2019 год</w:t>
            </w:r>
          </w:p>
          <w:p w:rsidR="003C09FA" w:rsidRPr="005A2714" w:rsidRDefault="003C09FA" w:rsidP="003C09FA">
            <w:pPr>
              <w:pStyle w:val="12"/>
              <w:spacing w:before="0" w:after="0"/>
              <w:jc w:val="center"/>
            </w:pPr>
            <w:r w:rsidRPr="005A2714">
              <w:rPr>
                <w:bCs/>
              </w:rPr>
              <w:t>М.П.</w:t>
            </w:r>
          </w:p>
        </w:tc>
      </w:tr>
    </w:tbl>
    <w:p w:rsidR="003C09FA" w:rsidRDefault="003C09FA" w:rsidP="008F4F72">
      <w:pPr>
        <w:pStyle w:val="1"/>
        <w:shd w:val="clear" w:color="auto" w:fill="FFFFFF"/>
        <w:spacing w:before="0" w:beforeAutospacing="0" w:after="0" w:afterAutospacing="0" w:line="375" w:lineRule="atLeast"/>
        <w:jc w:val="center"/>
        <w:rPr>
          <w:color w:val="222222"/>
          <w:sz w:val="26"/>
          <w:szCs w:val="26"/>
        </w:rPr>
      </w:pPr>
    </w:p>
    <w:p w:rsidR="00574285" w:rsidRPr="008F4F72" w:rsidRDefault="00574285" w:rsidP="008F4F72">
      <w:pPr>
        <w:pStyle w:val="1"/>
        <w:shd w:val="clear" w:color="auto" w:fill="FFFFFF"/>
        <w:spacing w:before="0" w:beforeAutospacing="0" w:after="0" w:afterAutospacing="0" w:line="375" w:lineRule="atLeast"/>
        <w:jc w:val="center"/>
        <w:rPr>
          <w:color w:val="222222"/>
          <w:sz w:val="26"/>
          <w:szCs w:val="26"/>
        </w:rPr>
      </w:pPr>
      <w:r w:rsidRPr="008F4F72">
        <w:rPr>
          <w:color w:val="222222"/>
          <w:sz w:val="26"/>
          <w:szCs w:val="26"/>
        </w:rPr>
        <w:t>ПОЛОЖЕНИЕ</w:t>
      </w:r>
    </w:p>
    <w:p w:rsidR="001B33F5" w:rsidRDefault="00574285" w:rsidP="008F4F72">
      <w:pPr>
        <w:pStyle w:val="1"/>
        <w:shd w:val="clear" w:color="auto" w:fill="FFFFFF"/>
        <w:spacing w:before="0" w:beforeAutospacing="0" w:after="0" w:afterAutospacing="0" w:line="375" w:lineRule="atLeast"/>
        <w:jc w:val="center"/>
        <w:rPr>
          <w:color w:val="222222"/>
          <w:sz w:val="26"/>
          <w:szCs w:val="26"/>
        </w:rPr>
      </w:pPr>
      <w:r w:rsidRPr="008F4F72">
        <w:rPr>
          <w:color w:val="222222"/>
          <w:sz w:val="26"/>
          <w:szCs w:val="26"/>
        </w:rPr>
        <w:t xml:space="preserve">о проведении </w:t>
      </w:r>
      <w:r w:rsidR="00294A01" w:rsidRPr="008F4F72">
        <w:rPr>
          <w:color w:val="222222"/>
          <w:sz w:val="26"/>
          <w:szCs w:val="26"/>
        </w:rPr>
        <w:t>п</w:t>
      </w:r>
      <w:r w:rsidR="00FF06B2" w:rsidRPr="008F4F72">
        <w:rPr>
          <w:color w:val="222222"/>
          <w:sz w:val="26"/>
          <w:szCs w:val="26"/>
        </w:rPr>
        <w:t xml:space="preserve">раздника охотника </w:t>
      </w:r>
    </w:p>
    <w:p w:rsidR="00574285" w:rsidRPr="008F4F72" w:rsidRDefault="001B33F5" w:rsidP="008F4F72">
      <w:pPr>
        <w:pStyle w:val="1"/>
        <w:shd w:val="clear" w:color="auto" w:fill="FFFFFF"/>
        <w:spacing w:before="0" w:beforeAutospacing="0" w:after="0" w:afterAutospacing="0" w:line="375" w:lineRule="atLeast"/>
        <w:jc w:val="center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«Б</w:t>
      </w:r>
      <w:r w:rsidR="00E520F5">
        <w:rPr>
          <w:color w:val="222222"/>
          <w:sz w:val="26"/>
          <w:szCs w:val="26"/>
        </w:rPr>
        <w:t>ольшой</w:t>
      </w:r>
      <w:r>
        <w:rPr>
          <w:color w:val="222222"/>
          <w:sz w:val="26"/>
          <w:szCs w:val="26"/>
        </w:rPr>
        <w:t xml:space="preserve"> </w:t>
      </w:r>
      <w:proofErr w:type="spellStart"/>
      <w:r>
        <w:rPr>
          <w:color w:val="222222"/>
          <w:sz w:val="26"/>
          <w:szCs w:val="26"/>
        </w:rPr>
        <w:t>А</w:t>
      </w:r>
      <w:r w:rsidR="00E520F5">
        <w:rPr>
          <w:color w:val="222222"/>
          <w:sz w:val="26"/>
          <w:szCs w:val="26"/>
        </w:rPr>
        <w:t>микан</w:t>
      </w:r>
      <w:proofErr w:type="spellEnd"/>
      <w:r w:rsidR="00574285" w:rsidRPr="008F4F72">
        <w:rPr>
          <w:color w:val="222222"/>
          <w:sz w:val="26"/>
          <w:szCs w:val="26"/>
        </w:rPr>
        <w:t>»</w:t>
      </w:r>
    </w:p>
    <w:p w:rsidR="00294A01" w:rsidRPr="008F4F72" w:rsidRDefault="00294A01" w:rsidP="00324351">
      <w:pPr>
        <w:pStyle w:val="1"/>
        <w:shd w:val="clear" w:color="auto" w:fill="FFFFFF"/>
        <w:spacing w:before="0" w:beforeAutospacing="0" w:after="0" w:afterAutospacing="0" w:line="375" w:lineRule="atLeast"/>
        <w:jc w:val="both"/>
        <w:rPr>
          <w:color w:val="222222"/>
          <w:sz w:val="26"/>
          <w:szCs w:val="26"/>
        </w:rPr>
      </w:pPr>
    </w:p>
    <w:p w:rsidR="00294A01" w:rsidRPr="0092251A" w:rsidRDefault="00294A01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222222"/>
          <w:sz w:val="26"/>
          <w:szCs w:val="26"/>
        </w:rPr>
      </w:pPr>
      <w:r w:rsidRPr="0092251A">
        <w:rPr>
          <w:b/>
          <w:bCs/>
          <w:color w:val="222222"/>
          <w:sz w:val="26"/>
          <w:szCs w:val="26"/>
        </w:rPr>
        <w:t xml:space="preserve">Дата проведения: </w:t>
      </w:r>
    </w:p>
    <w:p w:rsidR="00294A01" w:rsidRPr="0092251A" w:rsidRDefault="00294A01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222222"/>
          <w:sz w:val="26"/>
          <w:szCs w:val="26"/>
        </w:rPr>
      </w:pPr>
      <w:r w:rsidRPr="0092251A">
        <w:rPr>
          <w:bCs/>
          <w:color w:val="222222"/>
          <w:sz w:val="26"/>
          <w:szCs w:val="26"/>
        </w:rPr>
        <w:t>9 марта 2019</w:t>
      </w:r>
      <w:r w:rsidR="003C09FA" w:rsidRPr="003C09FA">
        <w:rPr>
          <w:bCs/>
          <w:color w:val="FF0000"/>
          <w:sz w:val="26"/>
          <w:szCs w:val="26"/>
        </w:rPr>
        <w:t xml:space="preserve"> </w:t>
      </w:r>
      <w:r w:rsidR="003C09FA" w:rsidRPr="008204E8">
        <w:rPr>
          <w:bCs/>
          <w:sz w:val="26"/>
          <w:szCs w:val="26"/>
        </w:rPr>
        <w:t>года</w:t>
      </w:r>
    </w:p>
    <w:p w:rsidR="00294A01" w:rsidRPr="0092251A" w:rsidRDefault="00294A01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222222"/>
          <w:sz w:val="26"/>
          <w:szCs w:val="26"/>
        </w:rPr>
      </w:pPr>
      <w:r w:rsidRPr="0092251A">
        <w:rPr>
          <w:b/>
          <w:bCs/>
          <w:color w:val="222222"/>
          <w:sz w:val="26"/>
          <w:szCs w:val="26"/>
        </w:rPr>
        <w:t xml:space="preserve">Место проведения: </w:t>
      </w:r>
    </w:p>
    <w:p w:rsidR="008F4F72" w:rsidRPr="0092251A" w:rsidRDefault="00294A01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6"/>
          <w:szCs w:val="26"/>
        </w:rPr>
      </w:pPr>
      <w:r w:rsidRPr="0092251A">
        <w:rPr>
          <w:bCs/>
          <w:color w:val="222222"/>
          <w:sz w:val="26"/>
          <w:szCs w:val="26"/>
        </w:rPr>
        <w:t>Томская область, Верхнекетский район, с. Белый Яр</w:t>
      </w:r>
    </w:p>
    <w:p w:rsidR="00294A01" w:rsidRPr="0092251A" w:rsidRDefault="008F4F72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222222"/>
          <w:sz w:val="26"/>
          <w:szCs w:val="26"/>
        </w:rPr>
      </w:pPr>
      <w:r w:rsidRPr="0092251A">
        <w:rPr>
          <w:b/>
          <w:color w:val="222222"/>
          <w:sz w:val="26"/>
          <w:szCs w:val="26"/>
        </w:rPr>
        <w:t>1.</w:t>
      </w:r>
      <w:r w:rsidR="00E36512">
        <w:rPr>
          <w:b/>
          <w:color w:val="222222"/>
          <w:sz w:val="26"/>
          <w:szCs w:val="26"/>
        </w:rPr>
        <w:t> </w:t>
      </w:r>
      <w:r w:rsidR="00574285" w:rsidRPr="0092251A">
        <w:rPr>
          <w:b/>
          <w:bCs/>
          <w:color w:val="222222"/>
          <w:sz w:val="26"/>
          <w:szCs w:val="26"/>
        </w:rPr>
        <w:t>Учредител</w:t>
      </w:r>
      <w:r w:rsidR="00294A01" w:rsidRPr="0092251A">
        <w:rPr>
          <w:b/>
          <w:bCs/>
          <w:color w:val="222222"/>
          <w:sz w:val="26"/>
          <w:szCs w:val="26"/>
        </w:rPr>
        <w:t>ь праздника</w:t>
      </w:r>
      <w:r w:rsidR="00574285" w:rsidRPr="0092251A">
        <w:rPr>
          <w:b/>
          <w:bCs/>
          <w:color w:val="222222"/>
          <w:sz w:val="26"/>
          <w:szCs w:val="26"/>
        </w:rPr>
        <w:t>:</w:t>
      </w:r>
    </w:p>
    <w:p w:rsidR="00294A01" w:rsidRPr="0092251A" w:rsidRDefault="00B31883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 xml:space="preserve">Администрация </w:t>
      </w:r>
      <w:proofErr w:type="spellStart"/>
      <w:r w:rsidR="00294A01" w:rsidRPr="0092251A">
        <w:rPr>
          <w:color w:val="222222"/>
          <w:sz w:val="26"/>
          <w:szCs w:val="26"/>
        </w:rPr>
        <w:t>Верхнекетск</w:t>
      </w:r>
      <w:r>
        <w:rPr>
          <w:color w:val="222222"/>
          <w:sz w:val="26"/>
          <w:szCs w:val="26"/>
        </w:rPr>
        <w:t>ого</w:t>
      </w:r>
      <w:proofErr w:type="spellEnd"/>
      <w:r w:rsidR="00294A01" w:rsidRPr="0092251A">
        <w:rPr>
          <w:color w:val="222222"/>
          <w:sz w:val="26"/>
          <w:szCs w:val="26"/>
        </w:rPr>
        <w:t xml:space="preserve"> район</w:t>
      </w:r>
      <w:r>
        <w:rPr>
          <w:color w:val="222222"/>
          <w:sz w:val="26"/>
          <w:szCs w:val="26"/>
        </w:rPr>
        <w:t>а</w:t>
      </w:r>
    </w:p>
    <w:p w:rsidR="00294A01" w:rsidRPr="0092251A" w:rsidRDefault="008F4F72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 w:themeColor="text1"/>
          <w:sz w:val="26"/>
          <w:szCs w:val="26"/>
        </w:rPr>
      </w:pPr>
      <w:r w:rsidRPr="0092251A">
        <w:rPr>
          <w:b/>
          <w:color w:val="000000" w:themeColor="text1"/>
          <w:sz w:val="26"/>
          <w:szCs w:val="26"/>
        </w:rPr>
        <w:t>2.</w:t>
      </w:r>
      <w:r w:rsidR="00E36512">
        <w:rPr>
          <w:b/>
          <w:color w:val="000000" w:themeColor="text1"/>
          <w:sz w:val="26"/>
          <w:szCs w:val="26"/>
        </w:rPr>
        <w:t> </w:t>
      </w:r>
      <w:r w:rsidR="00294A01" w:rsidRPr="0092251A">
        <w:rPr>
          <w:b/>
          <w:color w:val="000000" w:themeColor="text1"/>
          <w:sz w:val="26"/>
          <w:szCs w:val="26"/>
        </w:rPr>
        <w:t>При поддержке:</w:t>
      </w:r>
    </w:p>
    <w:p w:rsidR="00294A01" w:rsidRPr="00B31883" w:rsidRDefault="00294A01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B31883">
        <w:rPr>
          <w:sz w:val="26"/>
          <w:szCs w:val="26"/>
        </w:rPr>
        <w:t>Департамента по культуре и туризму Томской области</w:t>
      </w:r>
    </w:p>
    <w:p w:rsidR="00294A01" w:rsidRPr="00B31883" w:rsidRDefault="00294A01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B31883">
        <w:rPr>
          <w:sz w:val="26"/>
          <w:szCs w:val="26"/>
        </w:rPr>
        <w:t>Департамента охотничьего и рыбного хозяйства Томской области</w:t>
      </w:r>
    </w:p>
    <w:p w:rsidR="008F4F72" w:rsidRPr="00B31883" w:rsidRDefault="00B31883" w:rsidP="00E3651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B31883">
        <w:rPr>
          <w:sz w:val="26"/>
          <w:szCs w:val="26"/>
        </w:rPr>
        <w:t>Томской региональной общественной организации «Томское областное общество охотников и рыболовов</w:t>
      </w:r>
      <w:r w:rsidR="00DC718D">
        <w:rPr>
          <w:sz w:val="26"/>
          <w:szCs w:val="26"/>
        </w:rPr>
        <w:t>»</w:t>
      </w:r>
    </w:p>
    <w:p w:rsidR="00574285" w:rsidRPr="0092251A" w:rsidRDefault="008F4F72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 w:themeColor="text1"/>
          <w:sz w:val="26"/>
          <w:szCs w:val="26"/>
        </w:rPr>
      </w:pPr>
      <w:r w:rsidRPr="0092251A">
        <w:rPr>
          <w:b/>
          <w:color w:val="000000" w:themeColor="text1"/>
          <w:sz w:val="26"/>
          <w:szCs w:val="26"/>
        </w:rPr>
        <w:t>3.</w:t>
      </w:r>
      <w:r w:rsidR="00E36512">
        <w:rPr>
          <w:b/>
          <w:color w:val="000000" w:themeColor="text1"/>
          <w:sz w:val="26"/>
          <w:szCs w:val="26"/>
        </w:rPr>
        <w:t> </w:t>
      </w:r>
      <w:r w:rsidR="00574285" w:rsidRPr="0092251A">
        <w:rPr>
          <w:b/>
          <w:bCs/>
          <w:color w:val="000000" w:themeColor="text1"/>
          <w:sz w:val="26"/>
          <w:szCs w:val="26"/>
        </w:rPr>
        <w:t>Организаторы:</w:t>
      </w:r>
    </w:p>
    <w:p w:rsidR="00EA5AAE" w:rsidRPr="0092251A" w:rsidRDefault="00D81125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 xml:space="preserve">Администрация </w:t>
      </w:r>
      <w:proofErr w:type="spellStart"/>
      <w:r w:rsidR="00EA5AAE" w:rsidRPr="0092251A">
        <w:rPr>
          <w:color w:val="222222"/>
          <w:sz w:val="26"/>
          <w:szCs w:val="26"/>
        </w:rPr>
        <w:t>Верхнекетск</w:t>
      </w:r>
      <w:r>
        <w:rPr>
          <w:color w:val="222222"/>
          <w:sz w:val="26"/>
          <w:szCs w:val="26"/>
        </w:rPr>
        <w:t>ого</w:t>
      </w:r>
      <w:proofErr w:type="spellEnd"/>
      <w:r w:rsidR="00EA5AAE" w:rsidRPr="0092251A">
        <w:rPr>
          <w:color w:val="222222"/>
          <w:sz w:val="26"/>
          <w:szCs w:val="26"/>
        </w:rPr>
        <w:t xml:space="preserve"> район</w:t>
      </w:r>
      <w:r w:rsidR="00E520F5">
        <w:rPr>
          <w:color w:val="222222"/>
          <w:sz w:val="26"/>
          <w:szCs w:val="26"/>
        </w:rPr>
        <w:t>а</w:t>
      </w:r>
    </w:p>
    <w:p w:rsidR="00574285" w:rsidRPr="0092251A" w:rsidRDefault="00574285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6"/>
          <w:szCs w:val="26"/>
        </w:rPr>
      </w:pPr>
      <w:r w:rsidRPr="0092251A">
        <w:rPr>
          <w:color w:val="222222"/>
          <w:sz w:val="26"/>
          <w:szCs w:val="26"/>
        </w:rPr>
        <w:t xml:space="preserve">Администрация Белоярского городского поселения </w:t>
      </w:r>
    </w:p>
    <w:p w:rsidR="00574285" w:rsidRDefault="00574285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6"/>
          <w:szCs w:val="26"/>
        </w:rPr>
      </w:pPr>
      <w:r w:rsidRPr="0092251A">
        <w:rPr>
          <w:color w:val="222222"/>
          <w:sz w:val="26"/>
          <w:szCs w:val="26"/>
        </w:rPr>
        <w:t>МАУ «Культура»</w:t>
      </w:r>
    </w:p>
    <w:p w:rsidR="00D81125" w:rsidRPr="0092251A" w:rsidRDefault="00D81125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6"/>
          <w:szCs w:val="26"/>
        </w:rPr>
      </w:pPr>
      <w:proofErr w:type="spellStart"/>
      <w:r>
        <w:rPr>
          <w:color w:val="222222"/>
          <w:sz w:val="26"/>
          <w:szCs w:val="26"/>
        </w:rPr>
        <w:t>Верхнекетское</w:t>
      </w:r>
      <w:proofErr w:type="spellEnd"/>
      <w:r>
        <w:rPr>
          <w:color w:val="222222"/>
          <w:sz w:val="26"/>
          <w:szCs w:val="26"/>
        </w:rPr>
        <w:t xml:space="preserve"> районное общество охотников и рыболовов</w:t>
      </w:r>
    </w:p>
    <w:p w:rsidR="00574285" w:rsidRPr="0092251A" w:rsidRDefault="001B33F5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222222"/>
          <w:sz w:val="26"/>
          <w:szCs w:val="26"/>
        </w:rPr>
      </w:pPr>
      <w:r w:rsidRPr="0092251A">
        <w:rPr>
          <w:b/>
          <w:bCs/>
          <w:color w:val="222222"/>
          <w:sz w:val="26"/>
          <w:szCs w:val="26"/>
        </w:rPr>
        <w:t>4.</w:t>
      </w:r>
      <w:r w:rsidR="00E36512">
        <w:rPr>
          <w:b/>
          <w:bCs/>
          <w:color w:val="222222"/>
          <w:sz w:val="26"/>
          <w:szCs w:val="26"/>
        </w:rPr>
        <w:t> </w:t>
      </w:r>
      <w:r w:rsidR="001B75AD" w:rsidRPr="0092251A">
        <w:rPr>
          <w:b/>
          <w:bCs/>
          <w:color w:val="222222"/>
          <w:sz w:val="26"/>
          <w:szCs w:val="26"/>
        </w:rPr>
        <w:t>Цели и задачи праздника</w:t>
      </w:r>
      <w:r w:rsidR="00574285" w:rsidRPr="0092251A">
        <w:rPr>
          <w:b/>
          <w:bCs/>
          <w:color w:val="222222"/>
          <w:sz w:val="26"/>
          <w:szCs w:val="26"/>
        </w:rPr>
        <w:t>:</w:t>
      </w:r>
    </w:p>
    <w:p w:rsidR="004124C9" w:rsidRPr="0092251A" w:rsidRDefault="00E36512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- </w:t>
      </w:r>
      <w:r w:rsidR="00C731FC">
        <w:rPr>
          <w:color w:val="222222"/>
          <w:sz w:val="26"/>
          <w:szCs w:val="26"/>
        </w:rPr>
        <w:t>с</w:t>
      </w:r>
      <w:r w:rsidR="00574285" w:rsidRPr="0092251A">
        <w:rPr>
          <w:color w:val="222222"/>
          <w:sz w:val="26"/>
          <w:szCs w:val="26"/>
        </w:rPr>
        <w:t xml:space="preserve">охранение традиционных охотничьих промыслов </w:t>
      </w:r>
      <w:r w:rsidR="004124C9" w:rsidRPr="0092251A">
        <w:rPr>
          <w:color w:val="222222"/>
          <w:sz w:val="26"/>
          <w:szCs w:val="26"/>
        </w:rPr>
        <w:t xml:space="preserve">и культуры коренных </w:t>
      </w:r>
      <w:r>
        <w:rPr>
          <w:color w:val="222222"/>
          <w:sz w:val="26"/>
          <w:szCs w:val="26"/>
        </w:rPr>
        <w:br/>
      </w:r>
      <w:r w:rsidR="004124C9" w:rsidRPr="0092251A">
        <w:rPr>
          <w:color w:val="222222"/>
          <w:sz w:val="26"/>
          <w:szCs w:val="26"/>
        </w:rPr>
        <w:t>и малочисленных народов Севера и Сибири;</w:t>
      </w:r>
    </w:p>
    <w:p w:rsidR="00574285" w:rsidRPr="0092251A" w:rsidRDefault="00E36512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- </w:t>
      </w:r>
      <w:r w:rsidR="00C731FC">
        <w:rPr>
          <w:color w:val="222222"/>
          <w:sz w:val="26"/>
          <w:szCs w:val="26"/>
        </w:rPr>
        <w:t>с</w:t>
      </w:r>
      <w:r w:rsidR="004124C9" w:rsidRPr="0092251A">
        <w:rPr>
          <w:color w:val="222222"/>
          <w:sz w:val="26"/>
          <w:szCs w:val="26"/>
        </w:rPr>
        <w:t xml:space="preserve">охранение преемственности между охотниками разных поколений </w:t>
      </w:r>
      <w:r w:rsidR="00574285" w:rsidRPr="0092251A">
        <w:rPr>
          <w:color w:val="222222"/>
          <w:sz w:val="26"/>
          <w:szCs w:val="26"/>
        </w:rPr>
        <w:t>как элемента материальной и духовной культуры;</w:t>
      </w:r>
    </w:p>
    <w:p w:rsidR="004124C9" w:rsidRPr="0092251A" w:rsidRDefault="00E36512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- </w:t>
      </w:r>
      <w:r w:rsidR="00C731FC">
        <w:rPr>
          <w:color w:val="222222"/>
          <w:sz w:val="26"/>
          <w:szCs w:val="26"/>
        </w:rPr>
        <w:t>п</w:t>
      </w:r>
      <w:r w:rsidR="004124C9" w:rsidRPr="0092251A">
        <w:rPr>
          <w:color w:val="222222"/>
          <w:sz w:val="26"/>
          <w:szCs w:val="26"/>
        </w:rPr>
        <w:t xml:space="preserve">опуляризация культуры охоты, пропаганда </w:t>
      </w:r>
      <w:r w:rsidR="004E7F7C" w:rsidRPr="0092251A">
        <w:rPr>
          <w:color w:val="222222"/>
          <w:sz w:val="26"/>
          <w:szCs w:val="26"/>
        </w:rPr>
        <w:t>активного отдыха, здорового образа жизни, бережного отношения к окружающей природной среде.</w:t>
      </w:r>
    </w:p>
    <w:p w:rsidR="00EB5F03" w:rsidRPr="0092251A" w:rsidRDefault="00E36512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- </w:t>
      </w:r>
      <w:r w:rsidR="00C731FC">
        <w:rPr>
          <w:color w:val="222222"/>
          <w:sz w:val="26"/>
          <w:szCs w:val="26"/>
        </w:rPr>
        <w:t>с</w:t>
      </w:r>
      <w:r w:rsidR="001B75AD" w:rsidRPr="0092251A">
        <w:rPr>
          <w:color w:val="222222"/>
          <w:sz w:val="26"/>
          <w:szCs w:val="26"/>
        </w:rPr>
        <w:t>одействие развитию охотничьего и рыболовного туризма в Верхнекетском</w:t>
      </w:r>
      <w:r w:rsidR="00EB5F03" w:rsidRPr="0092251A">
        <w:rPr>
          <w:color w:val="222222"/>
          <w:sz w:val="26"/>
          <w:szCs w:val="26"/>
        </w:rPr>
        <w:t xml:space="preserve"> </w:t>
      </w:r>
      <w:r w:rsidR="001B75AD" w:rsidRPr="0092251A">
        <w:rPr>
          <w:color w:val="222222"/>
          <w:sz w:val="26"/>
          <w:szCs w:val="26"/>
        </w:rPr>
        <w:t>районе</w:t>
      </w:r>
      <w:r w:rsidR="00EB5F03" w:rsidRPr="0092251A">
        <w:rPr>
          <w:color w:val="222222"/>
          <w:sz w:val="26"/>
          <w:szCs w:val="26"/>
        </w:rPr>
        <w:t>;</w:t>
      </w:r>
    </w:p>
    <w:p w:rsidR="00EB5F03" w:rsidRPr="0092251A" w:rsidRDefault="00E36512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- </w:t>
      </w:r>
      <w:r w:rsidR="00C731FC">
        <w:rPr>
          <w:color w:val="222222"/>
          <w:sz w:val="26"/>
          <w:szCs w:val="26"/>
        </w:rPr>
        <w:t>р</w:t>
      </w:r>
      <w:r w:rsidR="004E7F7C" w:rsidRPr="0092251A">
        <w:rPr>
          <w:color w:val="222222"/>
          <w:sz w:val="26"/>
          <w:szCs w:val="26"/>
        </w:rPr>
        <w:t xml:space="preserve">азвитие организованных форм семейного досуга, общения, единства интересов </w:t>
      </w:r>
      <w:r>
        <w:rPr>
          <w:color w:val="222222"/>
          <w:sz w:val="26"/>
          <w:szCs w:val="26"/>
        </w:rPr>
        <w:br/>
      </w:r>
      <w:r w:rsidR="004E7F7C" w:rsidRPr="0092251A">
        <w:rPr>
          <w:color w:val="222222"/>
          <w:sz w:val="26"/>
          <w:szCs w:val="26"/>
        </w:rPr>
        <w:t>и позитивной коммуникации различных социальных групп населения, укрепление межнациональных связей и коммуникаций</w:t>
      </w:r>
      <w:r w:rsidR="00D23584" w:rsidRPr="0092251A">
        <w:rPr>
          <w:color w:val="222222"/>
          <w:sz w:val="26"/>
          <w:szCs w:val="26"/>
        </w:rPr>
        <w:t>.</w:t>
      </w:r>
    </w:p>
    <w:p w:rsidR="001B33F5" w:rsidRPr="0092251A" w:rsidRDefault="001B33F5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222222"/>
          <w:sz w:val="26"/>
          <w:szCs w:val="26"/>
        </w:rPr>
      </w:pPr>
      <w:r w:rsidRPr="0092251A">
        <w:rPr>
          <w:b/>
          <w:color w:val="222222"/>
          <w:sz w:val="26"/>
          <w:szCs w:val="26"/>
        </w:rPr>
        <w:t>5.</w:t>
      </w:r>
      <w:r w:rsidR="00E36512">
        <w:rPr>
          <w:b/>
          <w:color w:val="222222"/>
          <w:sz w:val="26"/>
          <w:szCs w:val="26"/>
        </w:rPr>
        <w:t> </w:t>
      </w:r>
      <w:r w:rsidRPr="0092251A">
        <w:rPr>
          <w:b/>
          <w:color w:val="222222"/>
          <w:sz w:val="26"/>
          <w:szCs w:val="26"/>
        </w:rPr>
        <w:t>Финансовые условия:</w:t>
      </w:r>
    </w:p>
    <w:p w:rsidR="001B33F5" w:rsidRPr="00F77F99" w:rsidRDefault="001B33F5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F77F99">
        <w:rPr>
          <w:sz w:val="26"/>
          <w:szCs w:val="26"/>
        </w:rPr>
        <w:lastRenderedPageBreak/>
        <w:t xml:space="preserve">Оплата командировочных расходов коллективов-участников за счет направляющей организации. Питание </w:t>
      </w:r>
      <w:r w:rsidR="00B31883" w:rsidRPr="00F77F99">
        <w:rPr>
          <w:sz w:val="26"/>
          <w:szCs w:val="26"/>
        </w:rPr>
        <w:t>у</w:t>
      </w:r>
      <w:r w:rsidRPr="00F77F99">
        <w:rPr>
          <w:sz w:val="26"/>
          <w:szCs w:val="26"/>
        </w:rPr>
        <w:t>частников праздника</w:t>
      </w:r>
      <w:r w:rsidR="00B31883" w:rsidRPr="00F77F99">
        <w:rPr>
          <w:sz w:val="26"/>
          <w:szCs w:val="26"/>
        </w:rPr>
        <w:t>, участвующих в «Состязании охотников в личном зачете» и в «Состязании охотничьих коллективов» (обед в день проведения праздника)</w:t>
      </w:r>
      <w:r w:rsidR="00F77F99" w:rsidRPr="00F77F99">
        <w:rPr>
          <w:sz w:val="26"/>
          <w:szCs w:val="26"/>
        </w:rPr>
        <w:t xml:space="preserve"> за счет принимающей стороны</w:t>
      </w:r>
      <w:r w:rsidRPr="00F77F99">
        <w:rPr>
          <w:sz w:val="26"/>
          <w:szCs w:val="26"/>
        </w:rPr>
        <w:t xml:space="preserve">, </w:t>
      </w:r>
      <w:r w:rsidR="00F77F99" w:rsidRPr="00F77F99">
        <w:rPr>
          <w:sz w:val="26"/>
          <w:szCs w:val="26"/>
        </w:rPr>
        <w:t xml:space="preserve">питание остальных участников </w:t>
      </w:r>
      <w:r w:rsidRPr="00F77F99">
        <w:rPr>
          <w:sz w:val="26"/>
          <w:szCs w:val="26"/>
        </w:rPr>
        <w:t xml:space="preserve">транспортные расходы участников, </w:t>
      </w:r>
      <w:r w:rsidR="00F77F99" w:rsidRPr="00F77F99">
        <w:rPr>
          <w:sz w:val="26"/>
          <w:szCs w:val="26"/>
        </w:rPr>
        <w:t>р</w:t>
      </w:r>
      <w:r w:rsidRPr="00F77F99">
        <w:rPr>
          <w:sz w:val="26"/>
          <w:szCs w:val="26"/>
        </w:rPr>
        <w:t>азмещение и проживание участников</w:t>
      </w:r>
      <w:r w:rsidR="00F77F99" w:rsidRPr="00F77F99">
        <w:rPr>
          <w:sz w:val="26"/>
          <w:szCs w:val="26"/>
        </w:rPr>
        <w:t xml:space="preserve"> за счет направляющей стороны или за счет собственных средств.</w:t>
      </w:r>
    </w:p>
    <w:p w:rsidR="001B75AD" w:rsidRPr="0092251A" w:rsidRDefault="0092251A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222222"/>
          <w:sz w:val="26"/>
          <w:szCs w:val="26"/>
        </w:rPr>
      </w:pPr>
      <w:r w:rsidRPr="0092251A">
        <w:rPr>
          <w:b/>
          <w:color w:val="222222"/>
          <w:sz w:val="26"/>
          <w:szCs w:val="26"/>
        </w:rPr>
        <w:t>6</w:t>
      </w:r>
      <w:r w:rsidR="00E36512">
        <w:rPr>
          <w:b/>
          <w:color w:val="222222"/>
          <w:sz w:val="26"/>
          <w:szCs w:val="26"/>
        </w:rPr>
        <w:t>. </w:t>
      </w:r>
      <w:r w:rsidR="004E7F7C" w:rsidRPr="0092251A">
        <w:rPr>
          <w:b/>
          <w:color w:val="222222"/>
          <w:sz w:val="26"/>
          <w:szCs w:val="26"/>
        </w:rPr>
        <w:t>Участники праздника:</w:t>
      </w:r>
    </w:p>
    <w:p w:rsidR="004E7F7C" w:rsidRPr="0092251A" w:rsidRDefault="004E7F7C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6"/>
          <w:szCs w:val="26"/>
        </w:rPr>
      </w:pPr>
      <w:r w:rsidRPr="0092251A">
        <w:rPr>
          <w:color w:val="222222"/>
          <w:sz w:val="26"/>
          <w:szCs w:val="26"/>
        </w:rPr>
        <w:t xml:space="preserve">К участию в празднике приглашаются творческие коллективы, этнокультурные объединения, общины КМНС, </w:t>
      </w:r>
      <w:r w:rsidR="006B7B9A" w:rsidRPr="0092251A">
        <w:rPr>
          <w:color w:val="222222"/>
          <w:sz w:val="26"/>
          <w:szCs w:val="26"/>
        </w:rPr>
        <w:t xml:space="preserve">представители коренных и малочисленных </w:t>
      </w:r>
      <w:r w:rsidR="00B15D43" w:rsidRPr="0092251A">
        <w:rPr>
          <w:color w:val="222222"/>
          <w:sz w:val="26"/>
          <w:szCs w:val="26"/>
        </w:rPr>
        <w:t>народов Севера и Сибири, общественные орган</w:t>
      </w:r>
      <w:r w:rsidR="002A3062" w:rsidRPr="0092251A">
        <w:rPr>
          <w:color w:val="222222"/>
          <w:sz w:val="26"/>
          <w:szCs w:val="26"/>
        </w:rPr>
        <w:t xml:space="preserve">изации охотников и рыболовов, охотничьи клубы и коллективы, юридические лица и индивидуальные предприниматели в сфере </w:t>
      </w:r>
      <w:proofErr w:type="spellStart"/>
      <w:r w:rsidR="002A3062" w:rsidRPr="0092251A">
        <w:rPr>
          <w:color w:val="222222"/>
          <w:sz w:val="26"/>
          <w:szCs w:val="26"/>
        </w:rPr>
        <w:t>охот</w:t>
      </w:r>
      <w:r w:rsidR="002C0E4E">
        <w:rPr>
          <w:color w:val="222222"/>
          <w:sz w:val="26"/>
          <w:szCs w:val="26"/>
        </w:rPr>
        <w:t>о</w:t>
      </w:r>
      <w:r w:rsidR="002A3062" w:rsidRPr="0092251A">
        <w:rPr>
          <w:color w:val="222222"/>
          <w:sz w:val="26"/>
          <w:szCs w:val="26"/>
        </w:rPr>
        <w:t>пользования</w:t>
      </w:r>
      <w:proofErr w:type="spellEnd"/>
      <w:r w:rsidR="002A3062" w:rsidRPr="0092251A">
        <w:rPr>
          <w:color w:val="222222"/>
          <w:sz w:val="26"/>
          <w:szCs w:val="26"/>
        </w:rPr>
        <w:t xml:space="preserve">, охотники и рыболовы, предприятия </w:t>
      </w:r>
      <w:r w:rsidR="00975CB9" w:rsidRPr="0092251A">
        <w:rPr>
          <w:color w:val="222222"/>
          <w:sz w:val="26"/>
          <w:szCs w:val="26"/>
        </w:rPr>
        <w:t xml:space="preserve">сферы услуг, </w:t>
      </w:r>
      <w:r w:rsidR="002A3062" w:rsidRPr="0092251A">
        <w:rPr>
          <w:color w:val="222222"/>
          <w:sz w:val="26"/>
          <w:szCs w:val="26"/>
        </w:rPr>
        <w:t>обеспечения</w:t>
      </w:r>
      <w:r w:rsidR="00975CB9" w:rsidRPr="0092251A">
        <w:rPr>
          <w:color w:val="222222"/>
          <w:sz w:val="26"/>
          <w:szCs w:val="26"/>
        </w:rPr>
        <w:t xml:space="preserve"> и обслуживания снаряжением и оборудованием</w:t>
      </w:r>
      <w:r w:rsidR="002A3062" w:rsidRPr="0092251A">
        <w:rPr>
          <w:color w:val="222222"/>
          <w:sz w:val="26"/>
          <w:szCs w:val="26"/>
        </w:rPr>
        <w:t xml:space="preserve"> в</w:t>
      </w:r>
      <w:r w:rsidR="00975CB9" w:rsidRPr="0092251A">
        <w:rPr>
          <w:color w:val="222222"/>
          <w:sz w:val="26"/>
          <w:szCs w:val="26"/>
        </w:rPr>
        <w:t xml:space="preserve"> сфере туризма, охоты</w:t>
      </w:r>
      <w:r w:rsidR="002A3062" w:rsidRPr="0092251A">
        <w:rPr>
          <w:color w:val="222222"/>
          <w:sz w:val="26"/>
          <w:szCs w:val="26"/>
        </w:rPr>
        <w:t xml:space="preserve">, </w:t>
      </w:r>
      <w:r w:rsidR="00975CB9" w:rsidRPr="0092251A">
        <w:rPr>
          <w:color w:val="222222"/>
          <w:sz w:val="26"/>
          <w:szCs w:val="26"/>
        </w:rPr>
        <w:t>рыболовства и природопользования, художники, мастера</w:t>
      </w:r>
      <w:r w:rsidR="00EA5AAE" w:rsidRPr="0092251A">
        <w:rPr>
          <w:color w:val="222222"/>
          <w:sz w:val="26"/>
          <w:szCs w:val="26"/>
        </w:rPr>
        <w:t xml:space="preserve"> народных промыслов</w:t>
      </w:r>
      <w:r w:rsidR="00975CB9" w:rsidRPr="0092251A">
        <w:rPr>
          <w:color w:val="222222"/>
          <w:sz w:val="26"/>
          <w:szCs w:val="26"/>
        </w:rPr>
        <w:t>,</w:t>
      </w:r>
      <w:r w:rsidR="00EA5AAE" w:rsidRPr="0092251A">
        <w:rPr>
          <w:color w:val="222222"/>
          <w:sz w:val="26"/>
          <w:szCs w:val="26"/>
        </w:rPr>
        <w:t xml:space="preserve"> </w:t>
      </w:r>
      <w:r w:rsidR="00975CB9" w:rsidRPr="0092251A">
        <w:rPr>
          <w:color w:val="222222"/>
          <w:sz w:val="26"/>
          <w:szCs w:val="26"/>
        </w:rPr>
        <w:t>таксидермисты</w:t>
      </w:r>
      <w:r w:rsidR="00B15D43" w:rsidRPr="0092251A">
        <w:rPr>
          <w:color w:val="222222"/>
          <w:sz w:val="26"/>
          <w:szCs w:val="26"/>
        </w:rPr>
        <w:t xml:space="preserve"> </w:t>
      </w:r>
      <w:r w:rsidR="00EA5AAE" w:rsidRPr="0092251A">
        <w:rPr>
          <w:color w:val="222222"/>
          <w:sz w:val="26"/>
          <w:szCs w:val="26"/>
        </w:rPr>
        <w:t>и т.д.</w:t>
      </w:r>
    </w:p>
    <w:p w:rsidR="004E7F7C" w:rsidRPr="0092251A" w:rsidRDefault="0092251A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222222"/>
          <w:sz w:val="26"/>
          <w:szCs w:val="26"/>
        </w:rPr>
      </w:pPr>
      <w:r w:rsidRPr="0092251A">
        <w:rPr>
          <w:b/>
          <w:color w:val="222222"/>
          <w:sz w:val="26"/>
          <w:szCs w:val="26"/>
        </w:rPr>
        <w:t>7</w:t>
      </w:r>
      <w:r w:rsidR="00EA5AAE" w:rsidRPr="0092251A">
        <w:rPr>
          <w:b/>
          <w:color w:val="222222"/>
          <w:sz w:val="26"/>
          <w:szCs w:val="26"/>
        </w:rPr>
        <w:t>.</w:t>
      </w:r>
      <w:r w:rsidR="00B955EA">
        <w:rPr>
          <w:b/>
          <w:color w:val="222222"/>
          <w:sz w:val="26"/>
          <w:szCs w:val="26"/>
        </w:rPr>
        <w:t> </w:t>
      </w:r>
      <w:r w:rsidR="00EA5AAE" w:rsidRPr="0092251A">
        <w:rPr>
          <w:b/>
          <w:color w:val="222222"/>
          <w:sz w:val="26"/>
          <w:szCs w:val="26"/>
        </w:rPr>
        <w:t>Структура праздника:</w:t>
      </w:r>
    </w:p>
    <w:p w:rsidR="00EA5AAE" w:rsidRDefault="00EA5AAE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6"/>
          <w:szCs w:val="26"/>
        </w:rPr>
      </w:pPr>
      <w:r w:rsidRPr="0092251A">
        <w:rPr>
          <w:color w:val="222222"/>
          <w:sz w:val="26"/>
          <w:szCs w:val="26"/>
        </w:rPr>
        <w:t>В рамках праздника организ</w:t>
      </w:r>
      <w:r w:rsidR="00340823">
        <w:rPr>
          <w:color w:val="222222"/>
          <w:sz w:val="26"/>
          <w:szCs w:val="26"/>
        </w:rPr>
        <w:t>уются</w:t>
      </w:r>
      <w:r w:rsidRPr="0092251A">
        <w:rPr>
          <w:color w:val="222222"/>
          <w:sz w:val="26"/>
          <w:szCs w:val="26"/>
        </w:rPr>
        <w:t xml:space="preserve"> следующие тематические площадки, выставки и </w:t>
      </w:r>
      <w:r w:rsidR="00F77F99">
        <w:rPr>
          <w:color w:val="222222"/>
          <w:sz w:val="26"/>
          <w:szCs w:val="26"/>
        </w:rPr>
        <w:t xml:space="preserve">конкурсы, включенные в </w:t>
      </w:r>
      <w:r w:rsidRPr="0092251A">
        <w:rPr>
          <w:color w:val="222222"/>
          <w:sz w:val="26"/>
          <w:szCs w:val="26"/>
        </w:rPr>
        <w:t>конкурсн</w:t>
      </w:r>
      <w:r w:rsidR="00F77F99">
        <w:rPr>
          <w:color w:val="222222"/>
          <w:sz w:val="26"/>
          <w:szCs w:val="26"/>
        </w:rPr>
        <w:t>ую</w:t>
      </w:r>
      <w:r w:rsidRPr="0092251A">
        <w:rPr>
          <w:color w:val="222222"/>
          <w:sz w:val="26"/>
          <w:szCs w:val="26"/>
        </w:rPr>
        <w:t xml:space="preserve"> программу:</w:t>
      </w:r>
    </w:p>
    <w:p w:rsidR="00F77F99" w:rsidRDefault="00F77F99" w:rsidP="00F77F9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Конкурс «Состязания охотников в личном зачете»;</w:t>
      </w:r>
    </w:p>
    <w:p w:rsidR="00F77F99" w:rsidRDefault="00F77F99" w:rsidP="00F77F9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 xml:space="preserve">Конкурс «Состязания охотничьих </w:t>
      </w:r>
      <w:r w:rsidR="00DC718D">
        <w:rPr>
          <w:color w:val="222222"/>
          <w:sz w:val="26"/>
          <w:szCs w:val="26"/>
        </w:rPr>
        <w:t>команд</w:t>
      </w:r>
      <w:r>
        <w:rPr>
          <w:color w:val="222222"/>
          <w:sz w:val="26"/>
          <w:szCs w:val="26"/>
        </w:rPr>
        <w:t>»</w:t>
      </w:r>
    </w:p>
    <w:p w:rsidR="00F77F99" w:rsidRDefault="00F61F08" w:rsidP="00F77F9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Конкурс «Охота в объективе»</w:t>
      </w:r>
    </w:p>
    <w:p w:rsidR="00F61F08" w:rsidRDefault="00F61F08" w:rsidP="00F77F9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Конкурс «Выставка (выводка) собак»</w:t>
      </w:r>
    </w:p>
    <w:p w:rsidR="00F61F08" w:rsidRDefault="00F61F08" w:rsidP="00F77F9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Конкурс «Состязания на снегоходной технике».</w:t>
      </w:r>
    </w:p>
    <w:p w:rsidR="00F61F08" w:rsidRPr="00F77F99" w:rsidRDefault="00F61F08" w:rsidP="00F61F08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rPr>
          <w:color w:val="222222"/>
          <w:sz w:val="26"/>
          <w:szCs w:val="26"/>
        </w:rPr>
      </w:pPr>
    </w:p>
    <w:p w:rsidR="00574285" w:rsidRPr="00D81125" w:rsidRDefault="0092251A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222222"/>
          <w:sz w:val="26"/>
          <w:szCs w:val="26"/>
        </w:rPr>
      </w:pPr>
      <w:r w:rsidRPr="00D81125">
        <w:rPr>
          <w:b/>
          <w:bCs/>
          <w:color w:val="222222"/>
          <w:sz w:val="26"/>
          <w:szCs w:val="26"/>
        </w:rPr>
        <w:t>8</w:t>
      </w:r>
      <w:r w:rsidR="00EA5AAE" w:rsidRPr="00D81125">
        <w:rPr>
          <w:b/>
          <w:bCs/>
          <w:color w:val="222222"/>
          <w:sz w:val="26"/>
          <w:szCs w:val="26"/>
        </w:rPr>
        <w:t xml:space="preserve">. Условия </w:t>
      </w:r>
      <w:r w:rsidR="001B675B" w:rsidRPr="00D81125">
        <w:rPr>
          <w:b/>
          <w:bCs/>
          <w:color w:val="222222"/>
          <w:sz w:val="26"/>
          <w:szCs w:val="26"/>
        </w:rPr>
        <w:t>участия в тематических площадках и выставках</w:t>
      </w:r>
      <w:r w:rsidR="00574285" w:rsidRPr="00D81125">
        <w:rPr>
          <w:b/>
          <w:bCs/>
          <w:color w:val="222222"/>
          <w:sz w:val="26"/>
          <w:szCs w:val="26"/>
        </w:rPr>
        <w:t>:</w:t>
      </w:r>
    </w:p>
    <w:p w:rsidR="001B33F5" w:rsidRPr="0092251A" w:rsidRDefault="001B33F5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222222"/>
          <w:sz w:val="26"/>
          <w:szCs w:val="26"/>
        </w:rPr>
      </w:pPr>
      <w:r w:rsidRPr="0092251A">
        <w:rPr>
          <w:bCs/>
          <w:color w:val="222222"/>
          <w:sz w:val="26"/>
          <w:szCs w:val="26"/>
        </w:rPr>
        <w:t xml:space="preserve">Конкурсная программа праздника включает состязания и выставки. </w:t>
      </w:r>
    </w:p>
    <w:p w:rsidR="001B675B" w:rsidRPr="00F61F08" w:rsidRDefault="002C0E4E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F61F08">
        <w:rPr>
          <w:bCs/>
          <w:sz w:val="28"/>
          <w:szCs w:val="28"/>
        </w:rPr>
        <w:t>В конкурсах «Состязания охотников в личном зачете», «Состязания охотничьих команд», «Состязания на снегоходной технике» принимают участие все желающие старше 18 лет. Во всех остальных конкурсах – без ограничений по возрасту. Участие осуществляется на безвозмездной основе и носит з</w:t>
      </w:r>
      <w:r w:rsidR="001B675B" w:rsidRPr="00F61F08">
        <w:rPr>
          <w:bCs/>
          <w:sz w:val="28"/>
          <w:szCs w:val="28"/>
        </w:rPr>
        <w:t>аявительный характер.</w:t>
      </w:r>
    </w:p>
    <w:p w:rsidR="001B675B" w:rsidRPr="00F61F08" w:rsidRDefault="001B675B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F61F08">
        <w:rPr>
          <w:bCs/>
          <w:sz w:val="28"/>
          <w:szCs w:val="28"/>
        </w:rPr>
        <w:t>Заявк</w:t>
      </w:r>
      <w:r w:rsidR="002C0E4E" w:rsidRPr="00F61F08">
        <w:rPr>
          <w:bCs/>
          <w:sz w:val="28"/>
          <w:szCs w:val="28"/>
        </w:rPr>
        <w:t>и на участие в конкурсе «Выставка (выводка) собак» подаются в «</w:t>
      </w:r>
      <w:proofErr w:type="spellStart"/>
      <w:r w:rsidR="002C0E4E" w:rsidRPr="00F61F08">
        <w:rPr>
          <w:bCs/>
          <w:sz w:val="28"/>
          <w:szCs w:val="28"/>
        </w:rPr>
        <w:t>Верхнекетское</w:t>
      </w:r>
      <w:proofErr w:type="spellEnd"/>
      <w:r w:rsidR="002C0E4E" w:rsidRPr="00F61F08">
        <w:rPr>
          <w:bCs/>
          <w:sz w:val="28"/>
          <w:szCs w:val="28"/>
        </w:rPr>
        <w:t xml:space="preserve"> районное общество охотников и рыболовов» тел. (838258) 21748  </w:t>
      </w:r>
    </w:p>
    <w:p w:rsidR="002C0E4E" w:rsidRPr="00F61F08" w:rsidRDefault="002C0E4E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F61F08">
        <w:rPr>
          <w:bCs/>
          <w:sz w:val="28"/>
          <w:szCs w:val="28"/>
        </w:rPr>
        <w:t>За</w:t>
      </w:r>
      <w:r w:rsidR="00F61F08" w:rsidRPr="00F61F08">
        <w:rPr>
          <w:bCs/>
          <w:sz w:val="28"/>
          <w:szCs w:val="28"/>
        </w:rPr>
        <w:t>явки на участие в конкурсе «Охота в объективе» подаются в библиотеки поселений, в Центральную районную библиотеку (п. Белый Яр, ул. Гагарина, 55 тел. (838258)</w:t>
      </w:r>
      <w:r w:rsidR="00C731FC">
        <w:rPr>
          <w:bCs/>
          <w:sz w:val="28"/>
          <w:szCs w:val="28"/>
        </w:rPr>
        <w:t xml:space="preserve"> 22555.</w:t>
      </w:r>
    </w:p>
    <w:p w:rsidR="00F61F08" w:rsidRPr="00F61F08" w:rsidRDefault="00F61F08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F61F08">
        <w:rPr>
          <w:bCs/>
          <w:sz w:val="28"/>
          <w:szCs w:val="28"/>
        </w:rPr>
        <w:t xml:space="preserve">Заявки на участие в остальных конкурсах на электронный адрес </w:t>
      </w:r>
      <w:hyperlink r:id="rId6" w:history="1">
        <w:r w:rsidRPr="00F61F08">
          <w:rPr>
            <w:rStyle w:val="a4"/>
            <w:bCs/>
            <w:color w:val="auto"/>
            <w:sz w:val="28"/>
            <w:szCs w:val="28"/>
            <w:lang w:val="en-US"/>
          </w:rPr>
          <w:t>maukultura</w:t>
        </w:r>
        <w:r w:rsidRPr="00F61F08">
          <w:rPr>
            <w:rStyle w:val="a4"/>
            <w:bCs/>
            <w:color w:val="auto"/>
            <w:sz w:val="28"/>
            <w:szCs w:val="28"/>
          </w:rPr>
          <w:t>@</w:t>
        </w:r>
        <w:r w:rsidRPr="00F61F08">
          <w:rPr>
            <w:rStyle w:val="a4"/>
            <w:bCs/>
            <w:color w:val="auto"/>
            <w:sz w:val="28"/>
            <w:szCs w:val="28"/>
            <w:lang w:val="en-US"/>
          </w:rPr>
          <w:t>mail</w:t>
        </w:r>
        <w:r w:rsidRPr="00F61F08">
          <w:rPr>
            <w:rStyle w:val="a4"/>
            <w:bCs/>
            <w:color w:val="auto"/>
            <w:sz w:val="28"/>
            <w:szCs w:val="28"/>
          </w:rPr>
          <w:t>.</w:t>
        </w:r>
        <w:proofErr w:type="spellStart"/>
        <w:r w:rsidRPr="00F61F08">
          <w:rPr>
            <w:rStyle w:val="a4"/>
            <w:bCs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F61F08">
        <w:rPr>
          <w:bCs/>
          <w:sz w:val="28"/>
          <w:szCs w:val="28"/>
        </w:rPr>
        <w:t xml:space="preserve"> с пометкой «На Праздник охотника». Все заявки принимаются до 25 февраля 2019 года. </w:t>
      </w:r>
    </w:p>
    <w:p w:rsidR="00FE1FB9" w:rsidRPr="00026D40" w:rsidRDefault="0092251A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6"/>
          <w:szCs w:val="26"/>
        </w:rPr>
      </w:pPr>
      <w:r w:rsidRPr="00026D40">
        <w:rPr>
          <w:b/>
          <w:bCs/>
          <w:sz w:val="26"/>
          <w:szCs w:val="26"/>
        </w:rPr>
        <w:t>9</w:t>
      </w:r>
      <w:r w:rsidR="00B955EA" w:rsidRPr="00026D40">
        <w:rPr>
          <w:b/>
          <w:bCs/>
          <w:sz w:val="26"/>
          <w:szCs w:val="26"/>
        </w:rPr>
        <w:t>. </w:t>
      </w:r>
      <w:r w:rsidR="00FE1FB9" w:rsidRPr="00026D40">
        <w:rPr>
          <w:b/>
          <w:bCs/>
          <w:sz w:val="26"/>
          <w:szCs w:val="26"/>
        </w:rPr>
        <w:t>Программа праздника:</w:t>
      </w:r>
    </w:p>
    <w:p w:rsidR="001B675B" w:rsidRPr="00026D40" w:rsidRDefault="00251C26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sz w:val="26"/>
          <w:szCs w:val="26"/>
        </w:rPr>
      </w:pPr>
      <w:r w:rsidRPr="00026D40">
        <w:rPr>
          <w:bCs/>
          <w:sz w:val="26"/>
          <w:szCs w:val="26"/>
        </w:rPr>
        <w:t>11.45 – построение команд и участников праздника</w:t>
      </w:r>
    </w:p>
    <w:p w:rsidR="00251C26" w:rsidRPr="00026D40" w:rsidRDefault="00251C26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sz w:val="26"/>
          <w:szCs w:val="26"/>
        </w:rPr>
      </w:pPr>
      <w:r w:rsidRPr="00026D40">
        <w:rPr>
          <w:bCs/>
          <w:sz w:val="26"/>
          <w:szCs w:val="26"/>
        </w:rPr>
        <w:t>12.00 – церемония открытия праздника</w:t>
      </w:r>
    </w:p>
    <w:p w:rsidR="00251C26" w:rsidRPr="00026D40" w:rsidRDefault="00251C26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sz w:val="26"/>
          <w:szCs w:val="26"/>
        </w:rPr>
      </w:pPr>
      <w:r w:rsidRPr="00026D40">
        <w:rPr>
          <w:bCs/>
          <w:sz w:val="26"/>
          <w:szCs w:val="26"/>
        </w:rPr>
        <w:t>12.30 - охотничий гастрономический конкурс (личный зачат)</w:t>
      </w:r>
    </w:p>
    <w:p w:rsidR="00251C26" w:rsidRPr="00026D40" w:rsidRDefault="00251C26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sz w:val="26"/>
          <w:szCs w:val="26"/>
        </w:rPr>
      </w:pPr>
      <w:r w:rsidRPr="00026D40">
        <w:rPr>
          <w:bCs/>
          <w:sz w:val="26"/>
          <w:szCs w:val="26"/>
        </w:rPr>
        <w:t xml:space="preserve">           - эстафеты команд поселений и организаций</w:t>
      </w:r>
    </w:p>
    <w:p w:rsidR="00251C26" w:rsidRPr="00026D40" w:rsidRDefault="00251C26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sz w:val="26"/>
          <w:szCs w:val="26"/>
        </w:rPr>
      </w:pPr>
      <w:r w:rsidRPr="00026D40">
        <w:rPr>
          <w:bCs/>
          <w:sz w:val="26"/>
          <w:szCs w:val="26"/>
        </w:rPr>
        <w:t xml:space="preserve">           - конкурс «Заезды на снегоходной технике»</w:t>
      </w:r>
    </w:p>
    <w:p w:rsidR="00251C26" w:rsidRPr="00026D40" w:rsidRDefault="00251C26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sz w:val="26"/>
          <w:szCs w:val="26"/>
        </w:rPr>
      </w:pPr>
      <w:r w:rsidRPr="00026D40">
        <w:rPr>
          <w:bCs/>
          <w:sz w:val="26"/>
          <w:szCs w:val="26"/>
        </w:rPr>
        <w:t>13.00 – конкурс «Выставка (выводка) собак»</w:t>
      </w:r>
    </w:p>
    <w:p w:rsidR="00251C26" w:rsidRPr="00026D40" w:rsidRDefault="00251C26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sz w:val="26"/>
          <w:szCs w:val="26"/>
        </w:rPr>
      </w:pPr>
      <w:r w:rsidRPr="00026D40">
        <w:rPr>
          <w:bCs/>
          <w:sz w:val="26"/>
          <w:szCs w:val="26"/>
        </w:rPr>
        <w:lastRenderedPageBreak/>
        <w:t xml:space="preserve">          - стрельба из арбалета (личный зачет)</w:t>
      </w:r>
    </w:p>
    <w:p w:rsidR="00251C26" w:rsidRPr="00026D40" w:rsidRDefault="00251C26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sz w:val="26"/>
          <w:szCs w:val="26"/>
        </w:rPr>
      </w:pPr>
      <w:r w:rsidRPr="00026D40">
        <w:rPr>
          <w:bCs/>
          <w:sz w:val="26"/>
          <w:szCs w:val="26"/>
        </w:rPr>
        <w:t xml:space="preserve">        </w:t>
      </w:r>
      <w:r w:rsidR="004E240F">
        <w:rPr>
          <w:bCs/>
          <w:sz w:val="26"/>
          <w:szCs w:val="26"/>
        </w:rPr>
        <w:t xml:space="preserve"> </w:t>
      </w:r>
      <w:r w:rsidRPr="00026D40">
        <w:rPr>
          <w:bCs/>
          <w:sz w:val="26"/>
          <w:szCs w:val="26"/>
        </w:rPr>
        <w:t xml:space="preserve"> - гастрономический конкурс для команд</w:t>
      </w:r>
    </w:p>
    <w:p w:rsidR="00251C26" w:rsidRPr="00026D40" w:rsidRDefault="00251C26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sz w:val="26"/>
          <w:szCs w:val="26"/>
        </w:rPr>
      </w:pPr>
      <w:r w:rsidRPr="00026D40">
        <w:rPr>
          <w:bCs/>
          <w:sz w:val="26"/>
          <w:szCs w:val="26"/>
        </w:rPr>
        <w:t>13.30 – охотничьи состязания (личный зачет)</w:t>
      </w:r>
    </w:p>
    <w:p w:rsidR="00251C26" w:rsidRPr="00026D40" w:rsidRDefault="00026D40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sz w:val="26"/>
          <w:szCs w:val="26"/>
        </w:rPr>
      </w:pPr>
      <w:r w:rsidRPr="00026D40">
        <w:rPr>
          <w:bCs/>
          <w:sz w:val="26"/>
          <w:szCs w:val="26"/>
        </w:rPr>
        <w:t xml:space="preserve">14.00 </w:t>
      </w:r>
      <w:r w:rsidR="00251C26" w:rsidRPr="00026D40">
        <w:rPr>
          <w:bCs/>
          <w:sz w:val="26"/>
          <w:szCs w:val="26"/>
        </w:rPr>
        <w:t xml:space="preserve">- заезды на снегоходов для охотников (личный зачет)  </w:t>
      </w:r>
    </w:p>
    <w:p w:rsidR="00026D40" w:rsidRPr="00026D40" w:rsidRDefault="00026D40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sz w:val="26"/>
          <w:szCs w:val="26"/>
        </w:rPr>
      </w:pPr>
      <w:r w:rsidRPr="00026D40">
        <w:rPr>
          <w:bCs/>
          <w:sz w:val="26"/>
          <w:szCs w:val="26"/>
        </w:rPr>
        <w:t>15.00 – награждение победителей, церемония закрытия праздника.</w:t>
      </w:r>
    </w:p>
    <w:p w:rsidR="00EB5F03" w:rsidRPr="0092251A" w:rsidRDefault="00D23584" w:rsidP="0092251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222222"/>
          <w:sz w:val="26"/>
          <w:szCs w:val="26"/>
        </w:rPr>
      </w:pPr>
      <w:r w:rsidRPr="0092251A">
        <w:rPr>
          <w:b/>
          <w:bCs/>
          <w:color w:val="222222"/>
          <w:sz w:val="26"/>
          <w:szCs w:val="26"/>
          <w:lang w:val="en-US"/>
        </w:rPr>
        <w:t>I</w:t>
      </w:r>
      <w:r w:rsidR="00B955EA">
        <w:rPr>
          <w:b/>
          <w:bCs/>
          <w:color w:val="222222"/>
          <w:sz w:val="26"/>
          <w:szCs w:val="26"/>
        </w:rPr>
        <w:t>. </w:t>
      </w:r>
      <w:r w:rsidR="009837BF" w:rsidRPr="0092251A">
        <w:rPr>
          <w:b/>
          <w:bCs/>
          <w:color w:val="222222"/>
          <w:sz w:val="26"/>
          <w:szCs w:val="26"/>
        </w:rPr>
        <w:t>Конкурс «</w:t>
      </w:r>
      <w:r w:rsidR="001B675B" w:rsidRPr="0092251A">
        <w:rPr>
          <w:b/>
          <w:bCs/>
          <w:color w:val="222222"/>
          <w:sz w:val="26"/>
          <w:szCs w:val="26"/>
        </w:rPr>
        <w:t>СОСТЯЗАНИ</w:t>
      </w:r>
      <w:r w:rsidR="00DC718D">
        <w:rPr>
          <w:b/>
          <w:bCs/>
          <w:color w:val="222222"/>
          <w:sz w:val="26"/>
          <w:szCs w:val="26"/>
        </w:rPr>
        <w:t>Я</w:t>
      </w:r>
      <w:r w:rsidR="001B675B" w:rsidRPr="0092251A">
        <w:rPr>
          <w:b/>
          <w:bCs/>
          <w:color w:val="222222"/>
          <w:sz w:val="26"/>
          <w:szCs w:val="26"/>
        </w:rPr>
        <w:t xml:space="preserve"> </w:t>
      </w:r>
      <w:r w:rsidR="009837BF" w:rsidRPr="0092251A">
        <w:rPr>
          <w:b/>
          <w:bCs/>
          <w:color w:val="222222"/>
          <w:sz w:val="26"/>
          <w:szCs w:val="26"/>
        </w:rPr>
        <w:t>ОХОТНИКОВ В ЛИЧНОМ ЗАЧЕТЕ».</w:t>
      </w:r>
    </w:p>
    <w:p w:rsidR="001B675B" w:rsidRPr="0092251A" w:rsidRDefault="00574285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6"/>
          <w:szCs w:val="26"/>
        </w:rPr>
      </w:pPr>
      <w:r w:rsidRPr="0092251A">
        <w:rPr>
          <w:color w:val="222222"/>
          <w:sz w:val="26"/>
          <w:szCs w:val="26"/>
        </w:rPr>
        <w:t xml:space="preserve">В конкурсе принимают участие </w:t>
      </w:r>
      <w:r w:rsidR="00206476" w:rsidRPr="0092251A">
        <w:rPr>
          <w:color w:val="222222"/>
          <w:sz w:val="26"/>
          <w:szCs w:val="26"/>
        </w:rPr>
        <w:t xml:space="preserve">лица (женщина или мужчина) </w:t>
      </w:r>
      <w:r w:rsidRPr="0092251A">
        <w:rPr>
          <w:color w:val="222222"/>
          <w:sz w:val="26"/>
          <w:szCs w:val="26"/>
        </w:rPr>
        <w:t xml:space="preserve">старше 18 лет. Участник должен быть в соответствующей экипировке. При себе иметь: нож для разделки рыбы и строганины, охотничьи лыжи для прохождения конкурсных этапов, </w:t>
      </w:r>
      <w:r w:rsidR="001B675B" w:rsidRPr="0092251A">
        <w:rPr>
          <w:color w:val="222222"/>
          <w:sz w:val="26"/>
          <w:szCs w:val="26"/>
        </w:rPr>
        <w:t>С</w:t>
      </w:r>
      <w:r w:rsidRPr="0092251A">
        <w:rPr>
          <w:color w:val="222222"/>
          <w:sz w:val="26"/>
          <w:szCs w:val="26"/>
        </w:rPr>
        <w:t>негоход для прохождения этапа</w:t>
      </w:r>
      <w:r w:rsidR="00EB5F03" w:rsidRPr="0092251A">
        <w:rPr>
          <w:color w:val="222222"/>
          <w:sz w:val="26"/>
          <w:szCs w:val="26"/>
        </w:rPr>
        <w:t xml:space="preserve"> «Заезды на снегоходной технике». </w:t>
      </w:r>
      <w:r w:rsidR="008F4F72" w:rsidRPr="0092251A">
        <w:rPr>
          <w:color w:val="222222"/>
          <w:sz w:val="26"/>
          <w:szCs w:val="26"/>
        </w:rPr>
        <w:t>Конкурс состоит из 4-х этапов.</w:t>
      </w:r>
    </w:p>
    <w:p w:rsidR="00574285" w:rsidRPr="0092251A" w:rsidRDefault="00574285" w:rsidP="0092251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222222"/>
          <w:sz w:val="26"/>
          <w:szCs w:val="26"/>
        </w:rPr>
      </w:pPr>
      <w:r w:rsidRPr="0092251A">
        <w:rPr>
          <w:b/>
          <w:bCs/>
          <w:color w:val="222222"/>
          <w:sz w:val="26"/>
          <w:szCs w:val="26"/>
        </w:rPr>
        <w:t>1 этап</w:t>
      </w:r>
      <w:r w:rsidR="00B427AF" w:rsidRPr="0092251A">
        <w:rPr>
          <w:b/>
          <w:bCs/>
          <w:color w:val="222222"/>
          <w:sz w:val="26"/>
          <w:szCs w:val="26"/>
        </w:rPr>
        <w:t xml:space="preserve"> - </w:t>
      </w:r>
      <w:r w:rsidRPr="0092251A">
        <w:rPr>
          <w:b/>
          <w:bCs/>
          <w:color w:val="222222"/>
          <w:sz w:val="26"/>
          <w:szCs w:val="26"/>
        </w:rPr>
        <w:t>Гастрономический конкурс</w:t>
      </w:r>
    </w:p>
    <w:p w:rsidR="00574285" w:rsidRPr="0092251A" w:rsidRDefault="00574285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222222"/>
          <w:sz w:val="26"/>
          <w:szCs w:val="26"/>
        </w:rPr>
      </w:pPr>
      <w:r w:rsidRPr="0092251A">
        <w:rPr>
          <w:bCs/>
          <w:color w:val="222222"/>
          <w:sz w:val="26"/>
          <w:szCs w:val="26"/>
        </w:rPr>
        <w:t>- Разделать щуку для ухи на время</w:t>
      </w:r>
    </w:p>
    <w:p w:rsidR="00574285" w:rsidRPr="0092251A" w:rsidRDefault="00574285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222222"/>
          <w:sz w:val="26"/>
          <w:szCs w:val="26"/>
        </w:rPr>
      </w:pPr>
      <w:r w:rsidRPr="0092251A">
        <w:rPr>
          <w:bCs/>
          <w:color w:val="222222"/>
          <w:sz w:val="26"/>
          <w:szCs w:val="26"/>
        </w:rPr>
        <w:t xml:space="preserve">- Построгать мясо на время. </w:t>
      </w:r>
    </w:p>
    <w:p w:rsidR="00B123D5" w:rsidRPr="0092251A" w:rsidRDefault="00B123D5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222222"/>
          <w:sz w:val="26"/>
          <w:szCs w:val="26"/>
        </w:rPr>
      </w:pPr>
      <w:r w:rsidRPr="0092251A">
        <w:rPr>
          <w:bCs/>
          <w:color w:val="222222"/>
          <w:sz w:val="26"/>
          <w:szCs w:val="26"/>
        </w:rPr>
        <w:t>Мясо и рыба для каждого участника предоставляются организаторами конкурса. Использование мяса и рыбы, принесенных с собой, не допускается.</w:t>
      </w:r>
    </w:p>
    <w:p w:rsidR="00574285" w:rsidRPr="0092251A" w:rsidRDefault="00574285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222222"/>
          <w:sz w:val="26"/>
          <w:szCs w:val="26"/>
        </w:rPr>
      </w:pPr>
      <w:r w:rsidRPr="0092251A">
        <w:rPr>
          <w:bCs/>
          <w:color w:val="222222"/>
          <w:sz w:val="26"/>
          <w:szCs w:val="26"/>
        </w:rPr>
        <w:t>Если охотник уведомил организаторов о завершении выполнения задания, никакие манипуляции на разделочном столе не допускаются. При подведении итогов данного конкурса учитываются:</w:t>
      </w:r>
    </w:p>
    <w:p w:rsidR="00574285" w:rsidRPr="0092251A" w:rsidRDefault="00574285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222222"/>
          <w:sz w:val="26"/>
          <w:szCs w:val="26"/>
        </w:rPr>
      </w:pPr>
      <w:r w:rsidRPr="0092251A">
        <w:rPr>
          <w:bCs/>
          <w:color w:val="222222"/>
          <w:sz w:val="26"/>
          <w:szCs w:val="26"/>
        </w:rPr>
        <w:t>- время выполнения задания;</w:t>
      </w:r>
    </w:p>
    <w:p w:rsidR="00EB5F03" w:rsidRPr="0092251A" w:rsidRDefault="00574285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222222"/>
          <w:sz w:val="26"/>
          <w:szCs w:val="26"/>
        </w:rPr>
      </w:pPr>
      <w:r w:rsidRPr="0092251A">
        <w:rPr>
          <w:bCs/>
          <w:color w:val="222222"/>
          <w:sz w:val="26"/>
          <w:szCs w:val="26"/>
        </w:rPr>
        <w:t>- качество строганины (нарезки); качественной считается разделка при которой максимально возможно соблюдается одинаковый размер</w:t>
      </w:r>
      <w:r w:rsidR="00B123D5" w:rsidRPr="0092251A">
        <w:rPr>
          <w:bCs/>
          <w:color w:val="222222"/>
          <w:sz w:val="26"/>
          <w:szCs w:val="26"/>
        </w:rPr>
        <w:t xml:space="preserve"> частей (</w:t>
      </w:r>
      <w:r w:rsidR="00EC1C81" w:rsidRPr="0092251A">
        <w:rPr>
          <w:bCs/>
          <w:color w:val="222222"/>
          <w:sz w:val="26"/>
          <w:szCs w:val="26"/>
        </w:rPr>
        <w:t xml:space="preserve">толщина </w:t>
      </w:r>
      <w:r w:rsidRPr="0092251A">
        <w:rPr>
          <w:bCs/>
          <w:color w:val="222222"/>
          <w:sz w:val="26"/>
          <w:szCs w:val="26"/>
        </w:rPr>
        <w:t>кусков</w:t>
      </w:r>
      <w:r w:rsidR="00B123D5" w:rsidRPr="0092251A">
        <w:rPr>
          <w:bCs/>
          <w:color w:val="222222"/>
          <w:sz w:val="26"/>
          <w:szCs w:val="26"/>
        </w:rPr>
        <w:t>) мяса или рыбы</w:t>
      </w:r>
      <w:r w:rsidR="00EB5F03" w:rsidRPr="0092251A">
        <w:rPr>
          <w:bCs/>
          <w:color w:val="222222"/>
          <w:sz w:val="26"/>
          <w:szCs w:val="26"/>
        </w:rPr>
        <w:t>;</w:t>
      </w:r>
    </w:p>
    <w:p w:rsidR="00EB5F03" w:rsidRPr="0092251A" w:rsidRDefault="00EB5F03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222222"/>
          <w:sz w:val="26"/>
          <w:szCs w:val="26"/>
        </w:rPr>
      </w:pPr>
      <w:r w:rsidRPr="0092251A">
        <w:rPr>
          <w:bCs/>
          <w:color w:val="222222"/>
          <w:sz w:val="26"/>
          <w:szCs w:val="26"/>
        </w:rPr>
        <w:t>- оформление подачи готового блюда;</w:t>
      </w:r>
    </w:p>
    <w:p w:rsidR="00EB5F03" w:rsidRPr="0092251A" w:rsidRDefault="00EB5F03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222222"/>
          <w:sz w:val="26"/>
          <w:szCs w:val="26"/>
        </w:rPr>
      </w:pPr>
      <w:r w:rsidRPr="0092251A">
        <w:rPr>
          <w:bCs/>
          <w:color w:val="222222"/>
          <w:sz w:val="26"/>
          <w:szCs w:val="26"/>
        </w:rPr>
        <w:t xml:space="preserve">- общий вид рабочей поверхности; </w:t>
      </w:r>
    </w:p>
    <w:p w:rsidR="00B123D5" w:rsidRPr="0092251A" w:rsidRDefault="00EB5F03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222222"/>
          <w:sz w:val="26"/>
          <w:szCs w:val="26"/>
        </w:rPr>
      </w:pPr>
      <w:r w:rsidRPr="0092251A">
        <w:rPr>
          <w:bCs/>
          <w:color w:val="222222"/>
          <w:sz w:val="26"/>
          <w:szCs w:val="26"/>
        </w:rPr>
        <w:t>- соблюдение участником правил безопасного поведения</w:t>
      </w:r>
      <w:r w:rsidR="00B123D5" w:rsidRPr="0092251A">
        <w:rPr>
          <w:bCs/>
          <w:color w:val="222222"/>
          <w:sz w:val="26"/>
          <w:szCs w:val="26"/>
        </w:rPr>
        <w:t>;</w:t>
      </w:r>
    </w:p>
    <w:p w:rsidR="00574285" w:rsidRPr="0092251A" w:rsidRDefault="00B123D5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222222"/>
          <w:sz w:val="26"/>
          <w:szCs w:val="26"/>
        </w:rPr>
      </w:pPr>
      <w:r w:rsidRPr="0092251A">
        <w:rPr>
          <w:bCs/>
          <w:color w:val="222222"/>
          <w:sz w:val="26"/>
          <w:szCs w:val="26"/>
        </w:rPr>
        <w:t>- творческий подход (позитивный настрой).</w:t>
      </w:r>
    </w:p>
    <w:p w:rsidR="00574285" w:rsidRPr="0092251A" w:rsidRDefault="00574285" w:rsidP="0092251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222222"/>
          <w:sz w:val="26"/>
          <w:szCs w:val="26"/>
        </w:rPr>
      </w:pPr>
      <w:r w:rsidRPr="0092251A">
        <w:rPr>
          <w:b/>
          <w:bCs/>
          <w:color w:val="222222"/>
          <w:sz w:val="26"/>
          <w:szCs w:val="26"/>
        </w:rPr>
        <w:t xml:space="preserve">2 этап </w:t>
      </w:r>
      <w:r w:rsidR="00B427AF" w:rsidRPr="0092251A">
        <w:rPr>
          <w:b/>
          <w:bCs/>
          <w:color w:val="222222"/>
          <w:sz w:val="26"/>
          <w:szCs w:val="26"/>
        </w:rPr>
        <w:t xml:space="preserve">- </w:t>
      </w:r>
      <w:r w:rsidRPr="0092251A">
        <w:rPr>
          <w:b/>
          <w:bCs/>
          <w:color w:val="222222"/>
          <w:sz w:val="26"/>
          <w:szCs w:val="26"/>
        </w:rPr>
        <w:t>Охотничь</w:t>
      </w:r>
      <w:r w:rsidR="00B123D5" w:rsidRPr="0092251A">
        <w:rPr>
          <w:b/>
          <w:bCs/>
          <w:color w:val="222222"/>
          <w:sz w:val="26"/>
          <w:szCs w:val="26"/>
        </w:rPr>
        <w:t>я эстафета</w:t>
      </w:r>
    </w:p>
    <w:p w:rsidR="005D64D2" w:rsidRPr="0092251A" w:rsidRDefault="00B123D5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222222"/>
          <w:sz w:val="26"/>
          <w:szCs w:val="26"/>
        </w:rPr>
      </w:pPr>
      <w:r w:rsidRPr="0092251A">
        <w:rPr>
          <w:bCs/>
          <w:color w:val="222222"/>
          <w:sz w:val="26"/>
          <w:szCs w:val="26"/>
        </w:rPr>
        <w:t>Прохождение всех этапов эстафеты охотник осуществляет на охотничьих лыжах. Эстафета включает в себя несколько этапов</w:t>
      </w:r>
      <w:r w:rsidR="005D64D2" w:rsidRPr="0092251A">
        <w:rPr>
          <w:bCs/>
          <w:color w:val="222222"/>
          <w:sz w:val="26"/>
          <w:szCs w:val="26"/>
        </w:rPr>
        <w:t>:</w:t>
      </w:r>
    </w:p>
    <w:p w:rsidR="005D64D2" w:rsidRPr="0092251A" w:rsidRDefault="005D64D2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222222"/>
          <w:sz w:val="26"/>
          <w:szCs w:val="26"/>
        </w:rPr>
      </w:pPr>
      <w:r w:rsidRPr="0092251A">
        <w:rPr>
          <w:bCs/>
          <w:color w:val="222222"/>
          <w:sz w:val="26"/>
          <w:szCs w:val="26"/>
        </w:rPr>
        <w:t>- развести костер (на этом этапе эстафеты участник может потратить не более 3 минут);</w:t>
      </w:r>
    </w:p>
    <w:p w:rsidR="005D64D2" w:rsidRPr="0092251A" w:rsidRDefault="005D64D2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222222"/>
          <w:sz w:val="26"/>
          <w:szCs w:val="26"/>
        </w:rPr>
      </w:pPr>
      <w:r w:rsidRPr="0092251A">
        <w:rPr>
          <w:bCs/>
          <w:color w:val="222222"/>
          <w:sz w:val="26"/>
          <w:szCs w:val="26"/>
        </w:rPr>
        <w:t>- насторожить капкан;</w:t>
      </w:r>
    </w:p>
    <w:p w:rsidR="005D64D2" w:rsidRPr="0092251A" w:rsidRDefault="005D64D2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222222"/>
          <w:sz w:val="26"/>
          <w:szCs w:val="26"/>
        </w:rPr>
      </w:pPr>
      <w:r w:rsidRPr="0092251A">
        <w:rPr>
          <w:bCs/>
          <w:color w:val="222222"/>
          <w:sz w:val="26"/>
          <w:szCs w:val="26"/>
        </w:rPr>
        <w:t xml:space="preserve">- поймать «белку» в силок; </w:t>
      </w:r>
    </w:p>
    <w:p w:rsidR="005D64D2" w:rsidRPr="0092251A" w:rsidRDefault="001B675B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222222"/>
          <w:sz w:val="26"/>
          <w:szCs w:val="26"/>
        </w:rPr>
      </w:pPr>
      <w:r w:rsidRPr="0092251A">
        <w:rPr>
          <w:bCs/>
          <w:color w:val="222222"/>
          <w:sz w:val="26"/>
          <w:szCs w:val="26"/>
        </w:rPr>
        <w:t>- «добыть</w:t>
      </w:r>
      <w:r w:rsidR="005D64D2" w:rsidRPr="0092251A">
        <w:rPr>
          <w:bCs/>
          <w:color w:val="222222"/>
          <w:sz w:val="26"/>
          <w:szCs w:val="26"/>
        </w:rPr>
        <w:t>» медведя (участник стреляет из пневматической винтовки по воздушным шарам; конкурсное испытание включает три попытки, каждое попадание – минус 30 секунд из общего в</w:t>
      </w:r>
      <w:r w:rsidR="00D311D8" w:rsidRPr="0092251A">
        <w:rPr>
          <w:bCs/>
          <w:color w:val="222222"/>
          <w:sz w:val="26"/>
          <w:szCs w:val="26"/>
        </w:rPr>
        <w:t>ре</w:t>
      </w:r>
      <w:r w:rsidR="005D64D2" w:rsidRPr="0092251A">
        <w:rPr>
          <w:bCs/>
          <w:color w:val="222222"/>
          <w:sz w:val="26"/>
          <w:szCs w:val="26"/>
        </w:rPr>
        <w:t xml:space="preserve">мени) </w:t>
      </w:r>
    </w:p>
    <w:p w:rsidR="00B123D5" w:rsidRPr="0092251A" w:rsidRDefault="005D64D2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222222"/>
          <w:sz w:val="26"/>
          <w:szCs w:val="26"/>
        </w:rPr>
      </w:pPr>
      <w:r w:rsidRPr="0092251A">
        <w:rPr>
          <w:bCs/>
          <w:color w:val="222222"/>
          <w:sz w:val="26"/>
          <w:szCs w:val="26"/>
        </w:rPr>
        <w:t xml:space="preserve">Возможно одновременное прохождение этапов двумя участниками. </w:t>
      </w:r>
    </w:p>
    <w:p w:rsidR="00574285" w:rsidRPr="0092251A" w:rsidRDefault="00574285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6"/>
          <w:szCs w:val="26"/>
        </w:rPr>
      </w:pPr>
      <w:r w:rsidRPr="0092251A">
        <w:rPr>
          <w:color w:val="222222"/>
          <w:sz w:val="26"/>
          <w:szCs w:val="26"/>
        </w:rPr>
        <w:t>Победитель определяется по наименьшему потраченному времени на прохождение всей эстафеты.</w:t>
      </w:r>
    </w:p>
    <w:p w:rsidR="00574285" w:rsidRPr="0092251A" w:rsidRDefault="00574285" w:rsidP="0092251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222222"/>
          <w:sz w:val="26"/>
          <w:szCs w:val="26"/>
        </w:rPr>
      </w:pPr>
      <w:r w:rsidRPr="0092251A">
        <w:rPr>
          <w:b/>
          <w:bCs/>
          <w:color w:val="222222"/>
          <w:sz w:val="26"/>
          <w:szCs w:val="26"/>
        </w:rPr>
        <w:t>3 этап</w:t>
      </w:r>
      <w:r w:rsidR="00B427AF" w:rsidRPr="0092251A">
        <w:rPr>
          <w:b/>
          <w:bCs/>
          <w:color w:val="222222"/>
          <w:sz w:val="26"/>
          <w:szCs w:val="26"/>
        </w:rPr>
        <w:t xml:space="preserve"> - </w:t>
      </w:r>
      <w:r w:rsidRPr="0092251A">
        <w:rPr>
          <w:b/>
          <w:bCs/>
          <w:color w:val="222222"/>
          <w:sz w:val="26"/>
          <w:szCs w:val="26"/>
        </w:rPr>
        <w:t>Заезды на снегоходной технике</w:t>
      </w:r>
    </w:p>
    <w:p w:rsidR="00206476" w:rsidRPr="0092251A" w:rsidRDefault="00574285" w:rsidP="009225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251A">
        <w:rPr>
          <w:rFonts w:ascii="Times New Roman" w:eastAsia="Times New Roman" w:hAnsi="Times New Roman" w:cs="Times New Roman"/>
          <w:sz w:val="26"/>
          <w:szCs w:val="26"/>
          <w:lang w:eastAsia="ru-RU"/>
        </w:rPr>
        <w:t>К соревнованию допускаются</w:t>
      </w:r>
      <w:r w:rsidR="00206476" w:rsidRPr="00922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лица (женщина или мужчина) старше 18 лет</w:t>
      </w:r>
      <w:r w:rsidRPr="0092251A">
        <w:rPr>
          <w:rFonts w:ascii="Times New Roman" w:eastAsia="Times New Roman" w:hAnsi="Times New Roman" w:cs="Times New Roman"/>
          <w:sz w:val="26"/>
          <w:szCs w:val="26"/>
          <w:lang w:eastAsia="ru-RU"/>
        </w:rPr>
        <w:t>, имеющие снегоход</w:t>
      </w:r>
      <w:r w:rsidR="002F5E1D" w:rsidRPr="00922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92251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 началом соревнований проводится осмотр транспортного средства</w:t>
      </w:r>
      <w:r w:rsidR="00D311D8" w:rsidRPr="0092251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23584" w:rsidRPr="0092251A" w:rsidRDefault="00D23584" w:rsidP="009225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2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соревнованиям не допускаются лица в состоянии алкогольного опьянения. Между участниками соревнований проводится жеребьевка с учетом </w:t>
      </w:r>
      <w:r w:rsidR="009755C3" w:rsidRPr="00922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мощности и конструктивных особенностей </w:t>
      </w:r>
      <w:r w:rsidRPr="00922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снегохода. Не допускается использование на снегоходной технике любых элементов противоскольжения. В случае поломки снегохода участник соревнований </w:t>
      </w:r>
      <w:r w:rsidRPr="0092251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обязан отбуксировать техническое средство в безопасную зону; повторные старты («</w:t>
      </w:r>
      <w:proofErr w:type="spellStart"/>
      <w:r w:rsidRPr="0092251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перезаезды</w:t>
      </w:r>
      <w:proofErr w:type="spellEnd"/>
      <w:r w:rsidRPr="0092251A">
        <w:rPr>
          <w:rFonts w:ascii="Times New Roman" w:eastAsia="Times New Roman" w:hAnsi="Times New Roman" w:cs="Times New Roman"/>
          <w:sz w:val="26"/>
          <w:szCs w:val="26"/>
          <w:lang w:eastAsia="ru-RU"/>
        </w:rPr>
        <w:t>») не допускаются.</w:t>
      </w:r>
      <w:r w:rsidR="00EC1C81" w:rsidRPr="00922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27AF" w:rsidRPr="0092251A" w:rsidRDefault="00EC1C81" w:rsidP="009225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251A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Время Старта и Финиша регистрируется судьёй состязаний на каждом этапе заездов</w:t>
      </w:r>
      <w:r w:rsidR="00B427AF" w:rsidRPr="0092251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427AF" w:rsidRPr="0092251A" w:rsidRDefault="00D23584" w:rsidP="0092251A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251A">
        <w:rPr>
          <w:rFonts w:ascii="Times New Roman" w:hAnsi="Times New Roman" w:cs="Times New Roman"/>
          <w:sz w:val="26"/>
          <w:szCs w:val="26"/>
        </w:rPr>
        <w:t xml:space="preserve">В </w:t>
      </w:r>
      <w:r w:rsidR="00EC1C81" w:rsidRPr="0092251A">
        <w:rPr>
          <w:rFonts w:ascii="Times New Roman" w:hAnsi="Times New Roman" w:cs="Times New Roman"/>
          <w:sz w:val="26"/>
          <w:szCs w:val="26"/>
        </w:rPr>
        <w:t xml:space="preserve">состязание заездов </w:t>
      </w:r>
      <w:r w:rsidR="00B427AF" w:rsidRPr="0092251A">
        <w:rPr>
          <w:rFonts w:ascii="Times New Roman" w:hAnsi="Times New Roman" w:cs="Times New Roman"/>
          <w:sz w:val="26"/>
          <w:szCs w:val="26"/>
        </w:rPr>
        <w:t xml:space="preserve">входят: </w:t>
      </w:r>
    </w:p>
    <w:p w:rsidR="00D23584" w:rsidRPr="0092251A" w:rsidRDefault="00D23584" w:rsidP="009225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251A">
        <w:rPr>
          <w:rFonts w:ascii="Times New Roman" w:hAnsi="Times New Roman" w:cs="Times New Roman"/>
          <w:sz w:val="26"/>
          <w:szCs w:val="26"/>
        </w:rPr>
        <w:t xml:space="preserve">- фигурное вождение </w:t>
      </w:r>
      <w:r w:rsidR="00206476" w:rsidRPr="0092251A">
        <w:rPr>
          <w:rFonts w:ascii="Times New Roman" w:hAnsi="Times New Roman" w:cs="Times New Roman"/>
          <w:sz w:val="26"/>
          <w:szCs w:val="26"/>
        </w:rPr>
        <w:t xml:space="preserve">змейкой </w:t>
      </w:r>
      <w:r w:rsidRPr="0092251A">
        <w:rPr>
          <w:rFonts w:ascii="Times New Roman" w:hAnsi="Times New Roman" w:cs="Times New Roman"/>
          <w:sz w:val="26"/>
          <w:szCs w:val="26"/>
        </w:rPr>
        <w:t xml:space="preserve">30-50 м </w:t>
      </w:r>
      <w:r w:rsidR="00206476" w:rsidRPr="0092251A">
        <w:rPr>
          <w:rFonts w:ascii="Times New Roman" w:hAnsi="Times New Roman" w:cs="Times New Roman"/>
          <w:sz w:val="26"/>
          <w:szCs w:val="26"/>
        </w:rPr>
        <w:t xml:space="preserve">между установленными флажками </w:t>
      </w:r>
      <w:r w:rsidRPr="0092251A">
        <w:rPr>
          <w:rFonts w:ascii="Times New Roman" w:hAnsi="Times New Roman" w:cs="Times New Roman"/>
          <w:sz w:val="26"/>
          <w:szCs w:val="26"/>
        </w:rPr>
        <w:t>(змейка обозначается флажками);</w:t>
      </w:r>
    </w:p>
    <w:p w:rsidR="00D23584" w:rsidRPr="0092251A" w:rsidRDefault="00D23584" w:rsidP="0092251A">
      <w:pPr>
        <w:pStyle w:val="formattexttopleveltext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92251A">
        <w:rPr>
          <w:sz w:val="26"/>
          <w:szCs w:val="26"/>
        </w:rPr>
        <w:t>- распиловка бруска;</w:t>
      </w:r>
    </w:p>
    <w:p w:rsidR="00D23584" w:rsidRPr="0092251A" w:rsidRDefault="00D23584" w:rsidP="0092251A">
      <w:pPr>
        <w:pStyle w:val="formattexttopleveltext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92251A">
        <w:rPr>
          <w:sz w:val="26"/>
          <w:szCs w:val="26"/>
        </w:rPr>
        <w:t>- прохождение трассы по пересеченной местности по восьмерке;</w:t>
      </w:r>
    </w:p>
    <w:p w:rsidR="00D23584" w:rsidRPr="0092251A" w:rsidRDefault="00D23584" w:rsidP="0092251A">
      <w:pPr>
        <w:pStyle w:val="formattexttopleveltext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92251A">
        <w:rPr>
          <w:sz w:val="26"/>
          <w:szCs w:val="26"/>
        </w:rPr>
        <w:t>- отброс бревна с трассы</w:t>
      </w:r>
      <w:r w:rsidR="00206476" w:rsidRPr="0092251A">
        <w:rPr>
          <w:sz w:val="26"/>
          <w:szCs w:val="26"/>
        </w:rPr>
        <w:t xml:space="preserve">  и </w:t>
      </w:r>
      <w:r w:rsidRPr="0092251A">
        <w:rPr>
          <w:sz w:val="26"/>
          <w:szCs w:val="26"/>
        </w:rPr>
        <w:t>разворот;</w:t>
      </w:r>
    </w:p>
    <w:p w:rsidR="00D23584" w:rsidRPr="0092251A" w:rsidRDefault="00D23584" w:rsidP="0092251A">
      <w:pPr>
        <w:pStyle w:val="formattexttopleveltext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92251A">
        <w:rPr>
          <w:sz w:val="26"/>
          <w:szCs w:val="26"/>
        </w:rPr>
        <w:t xml:space="preserve">- скоростной участок с трамплинами (скоростной участок - трасса длиной </w:t>
      </w:r>
      <w:smartTag w:uri="urn:schemas-microsoft-com:office:smarttags" w:element="metricconverter">
        <w:smartTagPr>
          <w:attr w:name="ProductID" w:val="500 м"/>
        </w:smartTagPr>
        <w:r w:rsidRPr="0092251A">
          <w:rPr>
            <w:sz w:val="26"/>
            <w:szCs w:val="26"/>
          </w:rPr>
          <w:t>500 м</w:t>
        </w:r>
      </w:smartTag>
      <w:r w:rsidRPr="0092251A">
        <w:rPr>
          <w:sz w:val="26"/>
          <w:szCs w:val="26"/>
        </w:rPr>
        <w:t>. Участник по прямой линии доезжает до флажка, делает разворот за ним и едет обратно к финишу. Результат определяется по лучшему времени</w:t>
      </w:r>
      <w:r w:rsidR="00EC1C81" w:rsidRPr="0092251A">
        <w:rPr>
          <w:sz w:val="26"/>
          <w:szCs w:val="26"/>
        </w:rPr>
        <w:t xml:space="preserve"> прохождения заезда.</w:t>
      </w:r>
      <w:r w:rsidR="00EC1C81" w:rsidRPr="0092251A">
        <w:rPr>
          <w:sz w:val="26"/>
          <w:szCs w:val="26"/>
        </w:rPr>
        <w:br/>
        <w:t xml:space="preserve">Все </w:t>
      </w:r>
      <w:r w:rsidR="004E240F">
        <w:rPr>
          <w:sz w:val="26"/>
          <w:szCs w:val="26"/>
        </w:rPr>
        <w:t>с</w:t>
      </w:r>
      <w:r w:rsidRPr="0092251A">
        <w:rPr>
          <w:sz w:val="26"/>
          <w:szCs w:val="26"/>
        </w:rPr>
        <w:t>тарты начинаются с работающим двигателем</w:t>
      </w:r>
      <w:r w:rsidR="00EC1C81" w:rsidRPr="0092251A">
        <w:rPr>
          <w:sz w:val="26"/>
          <w:szCs w:val="26"/>
        </w:rPr>
        <w:t xml:space="preserve"> снегохода</w:t>
      </w:r>
      <w:r w:rsidRPr="0092251A">
        <w:rPr>
          <w:sz w:val="26"/>
          <w:szCs w:val="26"/>
        </w:rPr>
        <w:t>.</w:t>
      </w:r>
      <w:r w:rsidR="004A3F14" w:rsidRPr="0092251A">
        <w:rPr>
          <w:sz w:val="26"/>
          <w:szCs w:val="26"/>
        </w:rPr>
        <w:t xml:space="preserve"> </w:t>
      </w:r>
    </w:p>
    <w:p w:rsidR="007003F5" w:rsidRPr="0092251A" w:rsidRDefault="00B427AF" w:rsidP="0092251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225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4 </w:t>
      </w:r>
      <w:r w:rsidR="00D23584" w:rsidRPr="009225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этап</w:t>
      </w:r>
      <w:r w:rsidRPr="009225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- Состязание</w:t>
      </w:r>
      <w:r w:rsidR="008F4F72" w:rsidRPr="009225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D23584" w:rsidRPr="009225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стрельбе из арбалета</w:t>
      </w:r>
    </w:p>
    <w:p w:rsidR="00D23584" w:rsidRPr="0092251A" w:rsidRDefault="007003F5" w:rsidP="009225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2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Каждому участнику </w:t>
      </w:r>
      <w:r w:rsidR="00EC1C81" w:rsidRPr="00922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состязаний </w:t>
      </w:r>
      <w:r w:rsidRPr="00922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предоставляется </w:t>
      </w:r>
      <w:r w:rsidR="008F05C5" w:rsidRPr="0092251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922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пробных и </w:t>
      </w:r>
      <w:r w:rsidR="008F05C5" w:rsidRPr="0092251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22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зачетных выстрел</w:t>
      </w:r>
      <w:r w:rsidR="008F05C5" w:rsidRPr="0092251A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922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арбалета. Оружие предоставляется организаторами</w:t>
      </w:r>
      <w:r w:rsidR="00EC1C81" w:rsidRPr="00922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состязаний</w:t>
      </w:r>
      <w:r w:rsidRPr="00922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FF06B2" w:rsidRPr="0092251A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Стрельба осуществляется по мишени. Победитель определяется по числу набранных в зачетных выстрелах очков.</w:t>
      </w:r>
    </w:p>
    <w:p w:rsidR="00ED5AF9" w:rsidRPr="0092251A" w:rsidRDefault="00ED5AF9" w:rsidP="0092251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22222"/>
          <w:sz w:val="26"/>
          <w:szCs w:val="26"/>
        </w:rPr>
      </w:pPr>
      <w:r w:rsidRPr="0092251A">
        <w:rPr>
          <w:rFonts w:ascii="Times New Roman" w:hAnsi="Times New Roman" w:cs="Times New Roman"/>
          <w:color w:val="222222"/>
          <w:sz w:val="26"/>
          <w:szCs w:val="26"/>
        </w:rPr>
        <w:t>Награждение и подведение итогов</w:t>
      </w:r>
    </w:p>
    <w:p w:rsidR="00ED5AF9" w:rsidRPr="0092251A" w:rsidRDefault="00ED5AF9" w:rsidP="0092251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22222"/>
          <w:sz w:val="26"/>
          <w:szCs w:val="26"/>
        </w:rPr>
      </w:pPr>
      <w:r w:rsidRPr="0092251A">
        <w:rPr>
          <w:rFonts w:ascii="Times New Roman" w:hAnsi="Times New Roman" w:cs="Times New Roman"/>
          <w:color w:val="222222"/>
          <w:sz w:val="26"/>
          <w:szCs w:val="26"/>
        </w:rPr>
        <w:t>Победители охотничьей эстафеты награждаются в каждом виде состязаний (определяются участники, занявшие 1,2 и 3 места). В этапе «Заезды на снегоходной технике» определяются победители в категориях:</w:t>
      </w:r>
    </w:p>
    <w:p w:rsidR="00ED5AF9" w:rsidRPr="0092251A" w:rsidRDefault="00ED5AF9" w:rsidP="0092251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22222"/>
          <w:sz w:val="26"/>
          <w:szCs w:val="26"/>
        </w:rPr>
      </w:pPr>
      <w:r w:rsidRPr="0092251A">
        <w:rPr>
          <w:rFonts w:ascii="Times New Roman" w:hAnsi="Times New Roman" w:cs="Times New Roman"/>
          <w:color w:val="222222"/>
          <w:sz w:val="26"/>
          <w:szCs w:val="26"/>
        </w:rPr>
        <w:t>«</w:t>
      </w:r>
      <w:proofErr w:type="spellStart"/>
      <w:r w:rsidRPr="0092251A">
        <w:rPr>
          <w:rFonts w:ascii="Times New Roman" w:hAnsi="Times New Roman" w:cs="Times New Roman"/>
          <w:color w:val="222222"/>
          <w:sz w:val="26"/>
          <w:szCs w:val="26"/>
        </w:rPr>
        <w:t>однолыжные</w:t>
      </w:r>
      <w:proofErr w:type="spellEnd"/>
      <w:r w:rsidRPr="0092251A">
        <w:rPr>
          <w:rFonts w:ascii="Times New Roman" w:hAnsi="Times New Roman" w:cs="Times New Roman"/>
          <w:color w:val="222222"/>
          <w:sz w:val="26"/>
          <w:szCs w:val="26"/>
        </w:rPr>
        <w:t>», «</w:t>
      </w:r>
      <w:proofErr w:type="spellStart"/>
      <w:r w:rsidRPr="0092251A">
        <w:rPr>
          <w:rFonts w:ascii="Times New Roman" w:hAnsi="Times New Roman" w:cs="Times New Roman"/>
          <w:color w:val="222222"/>
          <w:sz w:val="26"/>
          <w:szCs w:val="26"/>
        </w:rPr>
        <w:t>двулыжные</w:t>
      </w:r>
      <w:proofErr w:type="spellEnd"/>
      <w:r w:rsidRPr="0092251A">
        <w:rPr>
          <w:rFonts w:ascii="Times New Roman" w:hAnsi="Times New Roman" w:cs="Times New Roman"/>
          <w:color w:val="222222"/>
          <w:sz w:val="26"/>
          <w:szCs w:val="26"/>
        </w:rPr>
        <w:t xml:space="preserve">», «иностранного производства». </w:t>
      </w:r>
    </w:p>
    <w:p w:rsidR="00ED5AF9" w:rsidRPr="0092251A" w:rsidRDefault="00ED5AF9" w:rsidP="0092251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22222"/>
          <w:sz w:val="26"/>
          <w:szCs w:val="26"/>
        </w:rPr>
      </w:pPr>
      <w:r w:rsidRPr="0092251A">
        <w:rPr>
          <w:rFonts w:ascii="Times New Roman" w:hAnsi="Times New Roman" w:cs="Times New Roman"/>
          <w:color w:val="222222"/>
          <w:sz w:val="26"/>
          <w:szCs w:val="26"/>
        </w:rPr>
        <w:t xml:space="preserve">Кроме этого, награждаются участники, занявшие 1,2 и 3 места в общем зачете. Возможно учреждение дополнительных призов и специальных номинаций организаторами и спонсорами соревнований. </w:t>
      </w:r>
    </w:p>
    <w:p w:rsidR="008F4F72" w:rsidRPr="0092251A" w:rsidRDefault="00EC1C81" w:rsidP="0092251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222222"/>
          <w:sz w:val="26"/>
          <w:szCs w:val="26"/>
        </w:rPr>
      </w:pPr>
      <w:r w:rsidRPr="0092251A">
        <w:rPr>
          <w:b/>
          <w:color w:val="222222"/>
          <w:sz w:val="26"/>
          <w:szCs w:val="26"/>
        </w:rPr>
        <w:t xml:space="preserve">Порядок подачи заявки на участие в </w:t>
      </w:r>
      <w:r w:rsidR="008F4F72" w:rsidRPr="0092251A">
        <w:rPr>
          <w:b/>
          <w:color w:val="222222"/>
          <w:sz w:val="26"/>
          <w:szCs w:val="26"/>
        </w:rPr>
        <w:t xml:space="preserve">конкурсе </w:t>
      </w:r>
    </w:p>
    <w:p w:rsidR="00EC1C81" w:rsidRPr="0092251A" w:rsidRDefault="008F4F72" w:rsidP="0092251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222222"/>
          <w:sz w:val="26"/>
          <w:szCs w:val="26"/>
        </w:rPr>
      </w:pPr>
      <w:r w:rsidRPr="0092251A">
        <w:rPr>
          <w:b/>
          <w:color w:val="222222"/>
          <w:sz w:val="26"/>
          <w:szCs w:val="26"/>
        </w:rPr>
        <w:t>«С</w:t>
      </w:r>
      <w:r w:rsidR="00ED5AF9" w:rsidRPr="0092251A">
        <w:rPr>
          <w:b/>
          <w:color w:val="222222"/>
          <w:sz w:val="26"/>
          <w:szCs w:val="26"/>
        </w:rPr>
        <w:t>остязани</w:t>
      </w:r>
      <w:r w:rsidR="00DC718D">
        <w:rPr>
          <w:b/>
          <w:color w:val="222222"/>
          <w:sz w:val="26"/>
          <w:szCs w:val="26"/>
        </w:rPr>
        <w:t>я</w:t>
      </w:r>
      <w:r w:rsidR="00EC1C81" w:rsidRPr="0092251A">
        <w:rPr>
          <w:b/>
          <w:color w:val="222222"/>
          <w:sz w:val="26"/>
          <w:szCs w:val="26"/>
        </w:rPr>
        <w:t xml:space="preserve"> </w:t>
      </w:r>
      <w:r w:rsidR="00ED5AF9" w:rsidRPr="0092251A">
        <w:rPr>
          <w:b/>
          <w:color w:val="222222"/>
          <w:sz w:val="26"/>
          <w:szCs w:val="26"/>
        </w:rPr>
        <w:t>охотников в личном</w:t>
      </w:r>
      <w:r w:rsidR="00EC1C81" w:rsidRPr="0092251A">
        <w:rPr>
          <w:b/>
          <w:color w:val="222222"/>
          <w:sz w:val="26"/>
          <w:szCs w:val="26"/>
        </w:rPr>
        <w:t xml:space="preserve"> зачет</w:t>
      </w:r>
      <w:r w:rsidR="00ED5AF9" w:rsidRPr="0092251A">
        <w:rPr>
          <w:b/>
          <w:color w:val="222222"/>
          <w:sz w:val="26"/>
          <w:szCs w:val="26"/>
        </w:rPr>
        <w:t>е»</w:t>
      </w:r>
      <w:r w:rsidR="009837BF" w:rsidRPr="0092251A">
        <w:rPr>
          <w:b/>
          <w:color w:val="222222"/>
          <w:sz w:val="26"/>
          <w:szCs w:val="26"/>
        </w:rPr>
        <w:t>.</w:t>
      </w:r>
    </w:p>
    <w:p w:rsidR="007003F5" w:rsidRPr="0092251A" w:rsidRDefault="009837BF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6"/>
          <w:szCs w:val="26"/>
        </w:rPr>
      </w:pPr>
      <w:r w:rsidRPr="0092251A">
        <w:rPr>
          <w:color w:val="222222"/>
          <w:sz w:val="26"/>
          <w:szCs w:val="26"/>
        </w:rPr>
        <w:t>Заявки на участие</w:t>
      </w:r>
      <w:r w:rsidR="007003F5" w:rsidRPr="0092251A">
        <w:rPr>
          <w:color w:val="222222"/>
          <w:sz w:val="26"/>
          <w:szCs w:val="26"/>
        </w:rPr>
        <w:t xml:space="preserve"> </w:t>
      </w:r>
      <w:r w:rsidRPr="0092251A">
        <w:rPr>
          <w:color w:val="222222"/>
          <w:sz w:val="26"/>
          <w:szCs w:val="26"/>
        </w:rPr>
        <w:t xml:space="preserve">в состязании охотников (личный зачёт) </w:t>
      </w:r>
      <w:r w:rsidR="007003F5" w:rsidRPr="0092251A">
        <w:rPr>
          <w:color w:val="222222"/>
          <w:sz w:val="26"/>
          <w:szCs w:val="26"/>
        </w:rPr>
        <w:t>принимаются </w:t>
      </w:r>
      <w:r w:rsidR="007003F5" w:rsidRPr="0092251A">
        <w:rPr>
          <w:bCs/>
          <w:color w:val="222222"/>
          <w:sz w:val="26"/>
          <w:szCs w:val="26"/>
        </w:rPr>
        <w:t xml:space="preserve">до </w:t>
      </w:r>
      <w:r w:rsidR="00F61F08">
        <w:rPr>
          <w:bCs/>
          <w:color w:val="222222"/>
          <w:sz w:val="26"/>
          <w:szCs w:val="26"/>
        </w:rPr>
        <w:t>25</w:t>
      </w:r>
      <w:r w:rsidR="007003F5" w:rsidRPr="0092251A">
        <w:rPr>
          <w:bCs/>
          <w:color w:val="222222"/>
          <w:sz w:val="26"/>
          <w:szCs w:val="26"/>
        </w:rPr>
        <w:t xml:space="preserve"> февраля 2019 года по электронной почте </w:t>
      </w:r>
      <w:hyperlink r:id="rId7" w:history="1">
        <w:r w:rsidR="007003F5" w:rsidRPr="0092251A">
          <w:rPr>
            <w:rStyle w:val="a4"/>
            <w:bCs/>
            <w:sz w:val="26"/>
            <w:szCs w:val="26"/>
            <w:lang w:val="en-US"/>
          </w:rPr>
          <w:t>maukultura</w:t>
        </w:r>
        <w:r w:rsidR="007003F5" w:rsidRPr="0092251A">
          <w:rPr>
            <w:rStyle w:val="a4"/>
            <w:bCs/>
            <w:sz w:val="26"/>
            <w:szCs w:val="26"/>
          </w:rPr>
          <w:t>@</w:t>
        </w:r>
        <w:r w:rsidR="007003F5" w:rsidRPr="0092251A">
          <w:rPr>
            <w:rStyle w:val="a4"/>
            <w:bCs/>
            <w:sz w:val="26"/>
            <w:szCs w:val="26"/>
            <w:lang w:val="en-US"/>
          </w:rPr>
          <w:t>mail</w:t>
        </w:r>
        <w:r w:rsidR="007003F5" w:rsidRPr="0092251A">
          <w:rPr>
            <w:rStyle w:val="a4"/>
            <w:bCs/>
            <w:sz w:val="26"/>
            <w:szCs w:val="26"/>
          </w:rPr>
          <w:t>.</w:t>
        </w:r>
        <w:r w:rsidR="007003F5" w:rsidRPr="0092251A">
          <w:rPr>
            <w:rStyle w:val="a4"/>
            <w:bCs/>
            <w:sz w:val="26"/>
            <w:szCs w:val="26"/>
            <w:lang w:val="en-US"/>
          </w:rPr>
          <w:t>ru</w:t>
        </w:r>
      </w:hyperlink>
      <w:r w:rsidR="007003F5" w:rsidRPr="0092251A">
        <w:rPr>
          <w:bCs/>
          <w:color w:val="222222"/>
          <w:sz w:val="26"/>
          <w:szCs w:val="26"/>
        </w:rPr>
        <w:t xml:space="preserve"> с пометкой «На Праздник охотника» </w:t>
      </w:r>
    </w:p>
    <w:p w:rsidR="007003F5" w:rsidRPr="0092251A" w:rsidRDefault="007003F5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6"/>
          <w:szCs w:val="26"/>
        </w:rPr>
      </w:pPr>
      <w:r w:rsidRPr="0092251A">
        <w:rPr>
          <w:bCs/>
          <w:color w:val="222222"/>
          <w:sz w:val="26"/>
          <w:szCs w:val="26"/>
        </w:rPr>
        <w:t>Справки по телефону</w:t>
      </w:r>
      <w:r w:rsidRPr="0092251A">
        <w:rPr>
          <w:color w:val="222222"/>
          <w:sz w:val="26"/>
          <w:szCs w:val="26"/>
        </w:rPr>
        <w:t>:8-(38-258) 2-25-86</w:t>
      </w:r>
    </w:p>
    <w:p w:rsidR="007003F5" w:rsidRPr="0092251A" w:rsidRDefault="007003F5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6"/>
          <w:szCs w:val="26"/>
        </w:rPr>
      </w:pPr>
      <w:r w:rsidRPr="0092251A">
        <w:rPr>
          <w:color w:val="222222"/>
          <w:sz w:val="26"/>
          <w:szCs w:val="26"/>
        </w:rPr>
        <w:t>З</w:t>
      </w:r>
      <w:r w:rsidR="00922E41" w:rsidRPr="0092251A">
        <w:rPr>
          <w:color w:val="222222"/>
          <w:sz w:val="26"/>
          <w:szCs w:val="26"/>
        </w:rPr>
        <w:t xml:space="preserve">аявка на участие в </w:t>
      </w:r>
      <w:r w:rsidR="00EC1C81" w:rsidRPr="0092251A">
        <w:rPr>
          <w:color w:val="222222"/>
          <w:sz w:val="26"/>
          <w:szCs w:val="26"/>
        </w:rPr>
        <w:t xml:space="preserve">состязаниях </w:t>
      </w:r>
      <w:r w:rsidR="00922E41" w:rsidRPr="0092251A">
        <w:rPr>
          <w:color w:val="222222"/>
          <w:sz w:val="26"/>
          <w:szCs w:val="26"/>
        </w:rPr>
        <w:t>охотников (личный зачет)</w:t>
      </w:r>
    </w:p>
    <w:p w:rsidR="00922E41" w:rsidRPr="0092251A" w:rsidRDefault="007003F5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6"/>
          <w:szCs w:val="26"/>
        </w:rPr>
      </w:pPr>
      <w:r w:rsidRPr="0092251A">
        <w:rPr>
          <w:color w:val="222222"/>
          <w:sz w:val="26"/>
          <w:szCs w:val="26"/>
        </w:rPr>
        <w:t>Фамилия Имя Отчество______________________________</w:t>
      </w:r>
    </w:p>
    <w:p w:rsidR="007003F5" w:rsidRPr="0092251A" w:rsidRDefault="007003F5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6"/>
          <w:szCs w:val="26"/>
        </w:rPr>
      </w:pPr>
      <w:r w:rsidRPr="0092251A">
        <w:rPr>
          <w:color w:val="222222"/>
          <w:sz w:val="26"/>
          <w:szCs w:val="26"/>
        </w:rPr>
        <w:t>Дата рождения ____________________________________</w:t>
      </w:r>
      <w:r w:rsidRPr="0092251A">
        <w:rPr>
          <w:color w:val="222222"/>
          <w:sz w:val="26"/>
          <w:szCs w:val="26"/>
        </w:rPr>
        <w:softHyphen/>
      </w:r>
      <w:r w:rsidRPr="0092251A">
        <w:rPr>
          <w:color w:val="222222"/>
          <w:sz w:val="26"/>
          <w:szCs w:val="26"/>
        </w:rPr>
        <w:softHyphen/>
        <w:t>_</w:t>
      </w:r>
    </w:p>
    <w:p w:rsidR="007003F5" w:rsidRPr="0092251A" w:rsidRDefault="007003F5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6"/>
          <w:szCs w:val="26"/>
        </w:rPr>
      </w:pPr>
      <w:r w:rsidRPr="0092251A">
        <w:rPr>
          <w:color w:val="222222"/>
          <w:sz w:val="26"/>
          <w:szCs w:val="26"/>
        </w:rPr>
        <w:t>Место жительства __________________________________</w:t>
      </w:r>
    </w:p>
    <w:p w:rsidR="007003F5" w:rsidRPr="0092251A" w:rsidRDefault="007003F5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6"/>
          <w:szCs w:val="26"/>
        </w:rPr>
      </w:pPr>
      <w:r w:rsidRPr="0092251A">
        <w:rPr>
          <w:color w:val="222222"/>
          <w:sz w:val="26"/>
          <w:szCs w:val="26"/>
        </w:rPr>
        <w:t>Контактный телефон________________________________</w:t>
      </w:r>
    </w:p>
    <w:p w:rsidR="007003F5" w:rsidRPr="0092251A" w:rsidRDefault="007003F5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6"/>
          <w:szCs w:val="26"/>
        </w:rPr>
      </w:pPr>
      <w:r w:rsidRPr="0092251A">
        <w:rPr>
          <w:color w:val="222222"/>
          <w:sz w:val="26"/>
          <w:szCs w:val="26"/>
        </w:rPr>
        <w:t>Паспортные данные________________________________</w:t>
      </w:r>
    </w:p>
    <w:p w:rsidR="007003F5" w:rsidRPr="0092251A" w:rsidRDefault="007003F5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6"/>
          <w:szCs w:val="26"/>
        </w:rPr>
      </w:pPr>
      <w:r w:rsidRPr="0092251A">
        <w:rPr>
          <w:color w:val="222222"/>
          <w:sz w:val="26"/>
          <w:szCs w:val="26"/>
        </w:rPr>
        <w:t>СНИЛС___________________________________________</w:t>
      </w:r>
    </w:p>
    <w:p w:rsidR="008F05C5" w:rsidRDefault="007003F5" w:rsidP="0092251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22222"/>
          <w:sz w:val="26"/>
          <w:szCs w:val="26"/>
        </w:rPr>
      </w:pPr>
      <w:r w:rsidRPr="0092251A">
        <w:rPr>
          <w:rFonts w:ascii="Times New Roman" w:hAnsi="Times New Roman" w:cs="Times New Roman"/>
          <w:color w:val="222222"/>
          <w:sz w:val="26"/>
          <w:szCs w:val="26"/>
        </w:rPr>
        <w:t>ИНН______________________________________________</w:t>
      </w:r>
    </w:p>
    <w:p w:rsidR="00026D40" w:rsidRPr="0092251A" w:rsidRDefault="00026D40" w:rsidP="0092251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22222"/>
          <w:sz w:val="26"/>
          <w:szCs w:val="26"/>
        </w:rPr>
      </w:pPr>
      <w:r>
        <w:rPr>
          <w:rFonts w:ascii="Times New Roman" w:hAnsi="Times New Roman" w:cs="Times New Roman"/>
          <w:color w:val="222222"/>
          <w:sz w:val="26"/>
          <w:szCs w:val="26"/>
        </w:rPr>
        <w:t xml:space="preserve">Согласен на обработку персональных данных _____________ (Подпись) </w:t>
      </w:r>
    </w:p>
    <w:p w:rsidR="00D23584" w:rsidRPr="0092251A" w:rsidRDefault="00D23584" w:rsidP="0092251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2251A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II</w:t>
      </w:r>
      <w:r w:rsidRPr="009225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="009837BF" w:rsidRPr="009225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Конкурс «</w:t>
      </w:r>
      <w:r w:rsidRPr="009225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="009837BF" w:rsidRPr="009225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ОСТЯЗАНИ</w:t>
      </w:r>
      <w:r w:rsidR="00DC71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</w:t>
      </w:r>
      <w:r w:rsidR="00323D76" w:rsidRPr="009225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D5AF9" w:rsidRPr="009225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ОХОТНИЧЬИХ</w:t>
      </w:r>
      <w:r w:rsidR="0097543B" w:rsidRPr="009225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DC71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КОМАНД</w:t>
      </w:r>
      <w:r w:rsidR="00ED5AF9" w:rsidRPr="009225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Pr="009225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6A6C19" w:rsidRPr="0092251A" w:rsidRDefault="009837BF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222222"/>
          <w:sz w:val="26"/>
          <w:szCs w:val="26"/>
        </w:rPr>
      </w:pPr>
      <w:r w:rsidRPr="0092251A">
        <w:rPr>
          <w:bCs/>
          <w:color w:val="222222"/>
          <w:sz w:val="26"/>
          <w:szCs w:val="26"/>
        </w:rPr>
        <w:t xml:space="preserve"> Условия участия в конкурсе</w:t>
      </w:r>
      <w:r w:rsidR="006A6C19" w:rsidRPr="0092251A">
        <w:rPr>
          <w:bCs/>
          <w:color w:val="222222"/>
          <w:sz w:val="26"/>
          <w:szCs w:val="26"/>
        </w:rPr>
        <w:t>:</w:t>
      </w:r>
    </w:p>
    <w:p w:rsidR="006A6C19" w:rsidRPr="0092251A" w:rsidRDefault="006A6C19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222222"/>
          <w:sz w:val="26"/>
          <w:szCs w:val="26"/>
        </w:rPr>
      </w:pPr>
      <w:r w:rsidRPr="0092251A">
        <w:rPr>
          <w:bCs/>
          <w:color w:val="222222"/>
          <w:sz w:val="26"/>
          <w:szCs w:val="26"/>
        </w:rPr>
        <w:t>К участию в конкурсе приглашаются команды сельских поселений и организаций Белого Яра</w:t>
      </w:r>
      <w:r w:rsidR="00787B15" w:rsidRPr="0092251A">
        <w:rPr>
          <w:bCs/>
          <w:color w:val="222222"/>
          <w:sz w:val="26"/>
          <w:szCs w:val="26"/>
        </w:rPr>
        <w:t>, а также других муниципальных образований Томской области</w:t>
      </w:r>
      <w:r w:rsidR="00DC718D">
        <w:rPr>
          <w:bCs/>
          <w:color w:val="222222"/>
          <w:sz w:val="26"/>
          <w:szCs w:val="26"/>
        </w:rPr>
        <w:t>.</w:t>
      </w:r>
    </w:p>
    <w:p w:rsidR="006A6C19" w:rsidRPr="0092251A" w:rsidRDefault="006A6C19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222222"/>
          <w:sz w:val="26"/>
          <w:szCs w:val="26"/>
        </w:rPr>
      </w:pPr>
      <w:r w:rsidRPr="0092251A">
        <w:rPr>
          <w:bCs/>
          <w:color w:val="222222"/>
          <w:sz w:val="26"/>
          <w:szCs w:val="26"/>
        </w:rPr>
        <w:lastRenderedPageBreak/>
        <w:t xml:space="preserve">В конкурсе принимает участие команда не более </w:t>
      </w:r>
      <w:r w:rsidR="00D81125">
        <w:rPr>
          <w:bCs/>
          <w:color w:val="222222"/>
          <w:sz w:val="26"/>
          <w:szCs w:val="26"/>
        </w:rPr>
        <w:t xml:space="preserve">8 </w:t>
      </w:r>
      <w:r w:rsidRPr="0092251A">
        <w:rPr>
          <w:bCs/>
          <w:color w:val="222222"/>
          <w:sz w:val="26"/>
          <w:szCs w:val="26"/>
        </w:rPr>
        <w:t>человек. Команда должна иметь единый отличительный атрибут одежды.</w:t>
      </w:r>
      <w:r w:rsidR="009C3F04" w:rsidRPr="0092251A">
        <w:rPr>
          <w:bCs/>
          <w:color w:val="222222"/>
          <w:sz w:val="26"/>
          <w:szCs w:val="26"/>
        </w:rPr>
        <w:t xml:space="preserve"> В составе команды не может выступать участник, принимающий участие в </w:t>
      </w:r>
      <w:r w:rsidR="00ED5AF9" w:rsidRPr="0092251A">
        <w:rPr>
          <w:bCs/>
          <w:color w:val="222222"/>
          <w:sz w:val="26"/>
          <w:szCs w:val="26"/>
        </w:rPr>
        <w:t xml:space="preserve">состязаниях </w:t>
      </w:r>
      <w:r w:rsidR="009C3F04" w:rsidRPr="0092251A">
        <w:rPr>
          <w:bCs/>
          <w:color w:val="222222"/>
          <w:sz w:val="26"/>
          <w:szCs w:val="26"/>
        </w:rPr>
        <w:t>в личном зачете.</w:t>
      </w:r>
    </w:p>
    <w:p w:rsidR="006A6C19" w:rsidRPr="0092251A" w:rsidRDefault="006A6C19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222222"/>
          <w:sz w:val="26"/>
          <w:szCs w:val="26"/>
        </w:rPr>
      </w:pPr>
      <w:r w:rsidRPr="0092251A">
        <w:rPr>
          <w:bCs/>
          <w:color w:val="222222"/>
          <w:sz w:val="26"/>
          <w:szCs w:val="26"/>
        </w:rPr>
        <w:t>Порядок проведения конкурса</w:t>
      </w:r>
      <w:r w:rsidR="00922E41" w:rsidRPr="0092251A">
        <w:rPr>
          <w:bCs/>
          <w:color w:val="222222"/>
          <w:sz w:val="26"/>
          <w:szCs w:val="26"/>
        </w:rPr>
        <w:t xml:space="preserve"> и программа</w:t>
      </w:r>
      <w:r w:rsidR="00ED5AF9" w:rsidRPr="0092251A">
        <w:rPr>
          <w:bCs/>
          <w:color w:val="222222"/>
          <w:sz w:val="26"/>
          <w:szCs w:val="26"/>
        </w:rPr>
        <w:t xml:space="preserve"> состязаний</w:t>
      </w:r>
      <w:r w:rsidRPr="0092251A">
        <w:rPr>
          <w:bCs/>
          <w:color w:val="222222"/>
          <w:sz w:val="26"/>
          <w:szCs w:val="26"/>
        </w:rPr>
        <w:t>:</w:t>
      </w:r>
    </w:p>
    <w:p w:rsidR="006A6C19" w:rsidRPr="0092251A" w:rsidRDefault="006A6C19" w:rsidP="0092251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222222"/>
          <w:sz w:val="26"/>
          <w:szCs w:val="26"/>
        </w:rPr>
      </w:pPr>
      <w:r w:rsidRPr="0092251A">
        <w:rPr>
          <w:b/>
          <w:bCs/>
          <w:color w:val="222222"/>
          <w:sz w:val="26"/>
          <w:szCs w:val="26"/>
        </w:rPr>
        <w:t xml:space="preserve">1 этап </w:t>
      </w:r>
      <w:r w:rsidR="00B427AF" w:rsidRPr="0092251A">
        <w:rPr>
          <w:b/>
          <w:bCs/>
          <w:color w:val="222222"/>
          <w:sz w:val="26"/>
          <w:szCs w:val="26"/>
        </w:rPr>
        <w:t xml:space="preserve">- </w:t>
      </w:r>
      <w:r w:rsidRPr="0092251A">
        <w:rPr>
          <w:b/>
          <w:bCs/>
          <w:color w:val="222222"/>
          <w:sz w:val="26"/>
          <w:szCs w:val="26"/>
        </w:rPr>
        <w:t>«Визитная карточка команды»</w:t>
      </w:r>
    </w:p>
    <w:p w:rsidR="006A6C19" w:rsidRPr="0092251A" w:rsidRDefault="006A6C19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222222"/>
          <w:sz w:val="26"/>
          <w:szCs w:val="26"/>
        </w:rPr>
      </w:pPr>
      <w:r w:rsidRPr="0092251A">
        <w:rPr>
          <w:bCs/>
          <w:color w:val="222222"/>
          <w:sz w:val="26"/>
          <w:szCs w:val="26"/>
        </w:rPr>
        <w:t xml:space="preserve">- название команды, </w:t>
      </w:r>
    </w:p>
    <w:p w:rsidR="006A6C19" w:rsidRPr="0092251A" w:rsidRDefault="006A6C19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222222"/>
          <w:sz w:val="26"/>
          <w:szCs w:val="26"/>
        </w:rPr>
      </w:pPr>
      <w:r w:rsidRPr="0092251A">
        <w:rPr>
          <w:bCs/>
          <w:color w:val="222222"/>
          <w:sz w:val="26"/>
          <w:szCs w:val="26"/>
        </w:rPr>
        <w:t>- девиз,</w:t>
      </w:r>
    </w:p>
    <w:p w:rsidR="006A6C19" w:rsidRPr="0092251A" w:rsidRDefault="006A6C19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222222"/>
          <w:sz w:val="26"/>
          <w:szCs w:val="26"/>
        </w:rPr>
      </w:pPr>
      <w:r w:rsidRPr="0092251A">
        <w:rPr>
          <w:bCs/>
          <w:color w:val="222222"/>
          <w:sz w:val="26"/>
          <w:szCs w:val="26"/>
        </w:rPr>
        <w:t>- короткое представление не более 2-х минут</w:t>
      </w:r>
    </w:p>
    <w:p w:rsidR="006A6C19" w:rsidRPr="0092251A" w:rsidRDefault="006A6C19" w:rsidP="0092251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222222"/>
          <w:sz w:val="26"/>
          <w:szCs w:val="26"/>
        </w:rPr>
      </w:pPr>
      <w:r w:rsidRPr="0092251A">
        <w:rPr>
          <w:b/>
          <w:bCs/>
          <w:color w:val="222222"/>
          <w:sz w:val="26"/>
          <w:szCs w:val="26"/>
        </w:rPr>
        <w:t xml:space="preserve">2 этап </w:t>
      </w:r>
      <w:r w:rsidR="00B427AF" w:rsidRPr="0092251A">
        <w:rPr>
          <w:b/>
          <w:bCs/>
          <w:color w:val="222222"/>
          <w:sz w:val="26"/>
          <w:szCs w:val="26"/>
        </w:rPr>
        <w:t xml:space="preserve">- </w:t>
      </w:r>
      <w:r w:rsidRPr="0092251A">
        <w:rPr>
          <w:b/>
          <w:bCs/>
          <w:color w:val="222222"/>
          <w:sz w:val="26"/>
          <w:szCs w:val="26"/>
        </w:rPr>
        <w:t>«Охотничьи состязания»</w:t>
      </w:r>
    </w:p>
    <w:p w:rsidR="006A6C19" w:rsidRPr="0092251A" w:rsidRDefault="006A6C19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6"/>
          <w:szCs w:val="26"/>
        </w:rPr>
      </w:pPr>
      <w:r w:rsidRPr="0092251A">
        <w:rPr>
          <w:color w:val="222222"/>
          <w:sz w:val="26"/>
          <w:szCs w:val="26"/>
        </w:rPr>
        <w:t>В эстафете принимают участие</w:t>
      </w:r>
      <w:r w:rsidR="00787B15" w:rsidRPr="0092251A">
        <w:rPr>
          <w:color w:val="222222"/>
          <w:sz w:val="26"/>
          <w:szCs w:val="26"/>
        </w:rPr>
        <w:t xml:space="preserve"> </w:t>
      </w:r>
      <w:r w:rsidR="00DC718D">
        <w:rPr>
          <w:color w:val="222222"/>
          <w:sz w:val="26"/>
          <w:szCs w:val="26"/>
        </w:rPr>
        <w:t>5</w:t>
      </w:r>
      <w:r w:rsidRPr="0092251A">
        <w:rPr>
          <w:color w:val="222222"/>
          <w:sz w:val="26"/>
          <w:szCs w:val="26"/>
        </w:rPr>
        <w:t xml:space="preserve"> человек. По одному участнику</w:t>
      </w:r>
      <w:r w:rsidR="00DC718D">
        <w:rPr>
          <w:color w:val="222222"/>
          <w:sz w:val="26"/>
          <w:szCs w:val="26"/>
        </w:rPr>
        <w:t xml:space="preserve"> </w:t>
      </w:r>
      <w:r w:rsidRPr="0092251A">
        <w:rPr>
          <w:color w:val="222222"/>
          <w:sz w:val="26"/>
          <w:szCs w:val="26"/>
        </w:rPr>
        <w:t>на каждый этап.</w:t>
      </w:r>
      <w:r w:rsidR="00787B15" w:rsidRPr="0092251A">
        <w:rPr>
          <w:color w:val="222222"/>
          <w:sz w:val="26"/>
          <w:szCs w:val="26"/>
        </w:rPr>
        <w:t xml:space="preserve"> </w:t>
      </w:r>
      <w:r w:rsidR="00DC718D">
        <w:rPr>
          <w:color w:val="222222"/>
          <w:sz w:val="26"/>
          <w:szCs w:val="26"/>
        </w:rPr>
        <w:t>Пятый участник бежит от этапа к этапу на охотничьих лыжах, выступая в роли живой эстафетной палочки. Лыжи команда может иметь свои.</w:t>
      </w:r>
    </w:p>
    <w:p w:rsidR="006A6C19" w:rsidRPr="0092251A" w:rsidRDefault="006A6C19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6"/>
          <w:szCs w:val="26"/>
        </w:rPr>
      </w:pPr>
      <w:r w:rsidRPr="0092251A">
        <w:rPr>
          <w:color w:val="222222"/>
          <w:sz w:val="26"/>
          <w:szCs w:val="26"/>
        </w:rPr>
        <w:t>-</w:t>
      </w:r>
      <w:r w:rsidR="00DC718D">
        <w:rPr>
          <w:color w:val="222222"/>
          <w:sz w:val="26"/>
          <w:szCs w:val="26"/>
        </w:rPr>
        <w:t xml:space="preserve"> </w:t>
      </w:r>
      <w:r w:rsidRPr="0092251A">
        <w:rPr>
          <w:color w:val="222222"/>
          <w:sz w:val="26"/>
          <w:szCs w:val="26"/>
        </w:rPr>
        <w:t>«Поймать» оленя (накинуть лассо на рога оленя 3 попытки, 1 попадание из общего времени минус</w:t>
      </w:r>
      <w:r w:rsidR="00DC718D">
        <w:rPr>
          <w:color w:val="222222"/>
          <w:sz w:val="26"/>
          <w:szCs w:val="26"/>
        </w:rPr>
        <w:t xml:space="preserve"> </w:t>
      </w:r>
      <w:r w:rsidRPr="0092251A">
        <w:rPr>
          <w:color w:val="222222"/>
          <w:sz w:val="26"/>
          <w:szCs w:val="26"/>
        </w:rPr>
        <w:t>30 секунд)</w:t>
      </w:r>
    </w:p>
    <w:p w:rsidR="006A6C19" w:rsidRPr="0092251A" w:rsidRDefault="006A6C19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6"/>
          <w:szCs w:val="26"/>
        </w:rPr>
      </w:pPr>
      <w:r w:rsidRPr="0092251A">
        <w:rPr>
          <w:color w:val="222222"/>
          <w:sz w:val="26"/>
          <w:szCs w:val="26"/>
        </w:rPr>
        <w:t>-«Застрелить» медведя (стрельба по мишени из пневматической винтовки 3 попытки, 1 попадание из общего времени минус 30 секунд)</w:t>
      </w:r>
    </w:p>
    <w:p w:rsidR="006A6C19" w:rsidRPr="0092251A" w:rsidRDefault="006A6C19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6"/>
          <w:szCs w:val="26"/>
        </w:rPr>
      </w:pPr>
      <w:r w:rsidRPr="0092251A">
        <w:rPr>
          <w:color w:val="222222"/>
          <w:sz w:val="26"/>
          <w:szCs w:val="26"/>
        </w:rPr>
        <w:t xml:space="preserve">- </w:t>
      </w:r>
      <w:r w:rsidR="00323D76" w:rsidRPr="0092251A">
        <w:rPr>
          <w:color w:val="222222"/>
          <w:sz w:val="26"/>
          <w:szCs w:val="26"/>
        </w:rPr>
        <w:t>Р</w:t>
      </w:r>
      <w:r w:rsidRPr="0092251A">
        <w:rPr>
          <w:color w:val="222222"/>
          <w:sz w:val="26"/>
          <w:szCs w:val="26"/>
        </w:rPr>
        <w:t>азжечь костер до пережигания нити</w:t>
      </w:r>
    </w:p>
    <w:p w:rsidR="006A6C19" w:rsidRPr="0092251A" w:rsidRDefault="006A6C19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6"/>
          <w:szCs w:val="26"/>
        </w:rPr>
      </w:pPr>
      <w:r w:rsidRPr="0092251A">
        <w:rPr>
          <w:color w:val="222222"/>
          <w:sz w:val="26"/>
          <w:szCs w:val="26"/>
        </w:rPr>
        <w:t xml:space="preserve">- Зарядить патронташ </w:t>
      </w:r>
    </w:p>
    <w:p w:rsidR="006A6C19" w:rsidRPr="0092251A" w:rsidRDefault="006A6C19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6"/>
          <w:szCs w:val="26"/>
        </w:rPr>
      </w:pPr>
      <w:r w:rsidRPr="0092251A">
        <w:rPr>
          <w:color w:val="222222"/>
          <w:sz w:val="26"/>
          <w:szCs w:val="26"/>
        </w:rPr>
        <w:t>Победитель определяется по наименьшему потраченному времени на прохождение всей эстафеты.</w:t>
      </w:r>
    </w:p>
    <w:p w:rsidR="006A6C19" w:rsidRPr="0092251A" w:rsidRDefault="006A6C19" w:rsidP="0092251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222222"/>
          <w:sz w:val="26"/>
          <w:szCs w:val="26"/>
        </w:rPr>
      </w:pPr>
      <w:r w:rsidRPr="0092251A">
        <w:rPr>
          <w:b/>
          <w:bCs/>
          <w:color w:val="222222"/>
          <w:sz w:val="26"/>
          <w:szCs w:val="26"/>
        </w:rPr>
        <w:t xml:space="preserve">3 этап </w:t>
      </w:r>
      <w:r w:rsidR="00B427AF" w:rsidRPr="0092251A">
        <w:rPr>
          <w:b/>
          <w:bCs/>
          <w:color w:val="222222"/>
          <w:sz w:val="26"/>
          <w:szCs w:val="26"/>
        </w:rPr>
        <w:t xml:space="preserve">- </w:t>
      </w:r>
      <w:r w:rsidRPr="0092251A">
        <w:rPr>
          <w:b/>
          <w:bCs/>
          <w:color w:val="222222"/>
          <w:sz w:val="26"/>
          <w:szCs w:val="26"/>
        </w:rPr>
        <w:t>«Гастрономический конкурс»</w:t>
      </w:r>
    </w:p>
    <w:p w:rsidR="006A6C19" w:rsidRPr="0092251A" w:rsidRDefault="006A6C19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222222"/>
          <w:sz w:val="26"/>
          <w:szCs w:val="26"/>
        </w:rPr>
      </w:pPr>
      <w:r w:rsidRPr="0092251A">
        <w:rPr>
          <w:bCs/>
          <w:color w:val="222222"/>
          <w:sz w:val="26"/>
          <w:szCs w:val="26"/>
        </w:rPr>
        <w:t xml:space="preserve">Команда должна приготовить «охотничье» угощение на костре. Время приготовления - 1 час. </w:t>
      </w:r>
    </w:p>
    <w:p w:rsidR="006A6C19" w:rsidRPr="0092251A" w:rsidRDefault="006A6C19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222222"/>
          <w:sz w:val="26"/>
          <w:szCs w:val="26"/>
        </w:rPr>
      </w:pPr>
      <w:r w:rsidRPr="0092251A">
        <w:rPr>
          <w:bCs/>
          <w:color w:val="222222"/>
          <w:sz w:val="26"/>
          <w:szCs w:val="26"/>
        </w:rPr>
        <w:t xml:space="preserve">Емкость для приготовления блюда, необходимый набор продуктов, все необходимое для установки (закрепления) емкости над костром, необходимый набор посуды, столовых принадлежностей, емкость для воды каждая команда должна иметь свои. </w:t>
      </w:r>
    </w:p>
    <w:p w:rsidR="006A6C19" w:rsidRPr="0092251A" w:rsidRDefault="006A6C19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222222"/>
          <w:sz w:val="26"/>
          <w:szCs w:val="26"/>
        </w:rPr>
      </w:pPr>
      <w:r w:rsidRPr="0092251A">
        <w:rPr>
          <w:bCs/>
          <w:color w:val="222222"/>
          <w:sz w:val="26"/>
          <w:szCs w:val="26"/>
        </w:rPr>
        <w:t xml:space="preserve">Оцениваются вкус блюда, оригинальность подачи блюда (оформление и представление), наличие поварских атрибутов в одежде, аккуратность в процессе приготовления блюда; приветствуется позитивный настрой команды, чувство юмора. </w:t>
      </w:r>
    </w:p>
    <w:p w:rsidR="00ED5AF9" w:rsidRPr="0092251A" w:rsidRDefault="00ED5AF9" w:rsidP="009225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251A">
        <w:rPr>
          <w:rFonts w:ascii="Times New Roman" w:hAnsi="Times New Roman" w:cs="Times New Roman"/>
          <w:sz w:val="26"/>
          <w:szCs w:val="26"/>
        </w:rPr>
        <w:t xml:space="preserve">Награждение и подведение итогов </w:t>
      </w:r>
    </w:p>
    <w:p w:rsidR="00ED5AF9" w:rsidRPr="0092251A" w:rsidRDefault="00ED5AF9" w:rsidP="009225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251A">
        <w:rPr>
          <w:rFonts w:ascii="Times New Roman" w:hAnsi="Times New Roman" w:cs="Times New Roman"/>
          <w:sz w:val="26"/>
          <w:szCs w:val="26"/>
        </w:rPr>
        <w:t xml:space="preserve">Награждаются команды – победители, занявшие 1,2, и 3 места в конкурсе «Охотничьи состязания» и «Гастрономическом конкурсе», также определяется 1,2 и 3 место для команд по итогам участия в двух конкурсах. </w:t>
      </w:r>
    </w:p>
    <w:p w:rsidR="00ED5AF9" w:rsidRPr="0092251A" w:rsidRDefault="00ED5AF9" w:rsidP="009225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251A">
        <w:rPr>
          <w:rFonts w:ascii="Times New Roman" w:hAnsi="Times New Roman" w:cs="Times New Roman"/>
          <w:sz w:val="26"/>
          <w:szCs w:val="26"/>
        </w:rPr>
        <w:t>Конкурс «Визитная карточка команды» не оценивается.</w:t>
      </w:r>
    </w:p>
    <w:p w:rsidR="008F4F72" w:rsidRPr="0092251A" w:rsidRDefault="00ED5AF9" w:rsidP="0092251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222222"/>
          <w:sz w:val="26"/>
          <w:szCs w:val="26"/>
        </w:rPr>
      </w:pPr>
      <w:r w:rsidRPr="0092251A">
        <w:rPr>
          <w:b/>
          <w:color w:val="222222"/>
          <w:sz w:val="26"/>
          <w:szCs w:val="26"/>
        </w:rPr>
        <w:t xml:space="preserve">Порядок подачи заявки на участие в конкурсе </w:t>
      </w:r>
    </w:p>
    <w:p w:rsidR="00ED5AF9" w:rsidRPr="0092251A" w:rsidRDefault="00ED5AF9" w:rsidP="0092251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222222"/>
          <w:sz w:val="26"/>
          <w:szCs w:val="26"/>
        </w:rPr>
      </w:pPr>
      <w:r w:rsidRPr="0092251A">
        <w:rPr>
          <w:b/>
          <w:color w:val="222222"/>
          <w:sz w:val="26"/>
          <w:szCs w:val="26"/>
        </w:rPr>
        <w:t>«</w:t>
      </w:r>
      <w:r w:rsidRPr="0092251A">
        <w:rPr>
          <w:b/>
          <w:sz w:val="26"/>
          <w:szCs w:val="26"/>
        </w:rPr>
        <w:t>СОСТЯЗАНИ</w:t>
      </w:r>
      <w:r w:rsidR="00DC718D">
        <w:rPr>
          <w:b/>
          <w:sz w:val="26"/>
          <w:szCs w:val="26"/>
        </w:rPr>
        <w:t>Я</w:t>
      </w:r>
      <w:r w:rsidRPr="0092251A">
        <w:rPr>
          <w:b/>
          <w:sz w:val="26"/>
          <w:szCs w:val="26"/>
        </w:rPr>
        <w:t xml:space="preserve"> ОХОТНИЧЬИХ КОМАНД».</w:t>
      </w:r>
    </w:p>
    <w:p w:rsidR="007003F5" w:rsidRPr="0092251A" w:rsidRDefault="007003F5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222222"/>
          <w:sz w:val="26"/>
          <w:szCs w:val="26"/>
        </w:rPr>
      </w:pPr>
      <w:r w:rsidRPr="0092251A">
        <w:rPr>
          <w:color w:val="222222"/>
          <w:sz w:val="26"/>
          <w:szCs w:val="26"/>
        </w:rPr>
        <w:t>Заявки на участие в конкурсе принимаются </w:t>
      </w:r>
      <w:r w:rsidRPr="0092251A">
        <w:rPr>
          <w:bCs/>
          <w:color w:val="222222"/>
          <w:sz w:val="26"/>
          <w:szCs w:val="26"/>
        </w:rPr>
        <w:t xml:space="preserve">до </w:t>
      </w:r>
      <w:r w:rsidR="00C731FC">
        <w:rPr>
          <w:bCs/>
          <w:color w:val="222222"/>
          <w:sz w:val="26"/>
          <w:szCs w:val="26"/>
        </w:rPr>
        <w:t>25</w:t>
      </w:r>
      <w:r w:rsidRPr="0092251A">
        <w:rPr>
          <w:bCs/>
          <w:color w:val="222222"/>
          <w:sz w:val="26"/>
          <w:szCs w:val="26"/>
        </w:rPr>
        <w:t xml:space="preserve"> февраля 2019 года по электронной почте </w:t>
      </w:r>
      <w:hyperlink r:id="rId8" w:history="1">
        <w:r w:rsidRPr="0092251A">
          <w:rPr>
            <w:rStyle w:val="a4"/>
            <w:bCs/>
            <w:sz w:val="26"/>
            <w:szCs w:val="26"/>
            <w:lang w:val="en-US"/>
          </w:rPr>
          <w:t>maukultura</w:t>
        </w:r>
        <w:r w:rsidRPr="0092251A">
          <w:rPr>
            <w:rStyle w:val="a4"/>
            <w:bCs/>
            <w:sz w:val="26"/>
            <w:szCs w:val="26"/>
          </w:rPr>
          <w:t>@</w:t>
        </w:r>
        <w:r w:rsidRPr="0092251A">
          <w:rPr>
            <w:rStyle w:val="a4"/>
            <w:bCs/>
            <w:sz w:val="26"/>
            <w:szCs w:val="26"/>
            <w:lang w:val="en-US"/>
          </w:rPr>
          <w:t>mail</w:t>
        </w:r>
        <w:r w:rsidRPr="0092251A">
          <w:rPr>
            <w:rStyle w:val="a4"/>
            <w:bCs/>
            <w:sz w:val="26"/>
            <w:szCs w:val="26"/>
          </w:rPr>
          <w:t>.</w:t>
        </w:r>
        <w:r w:rsidRPr="0092251A">
          <w:rPr>
            <w:rStyle w:val="a4"/>
            <w:bCs/>
            <w:sz w:val="26"/>
            <w:szCs w:val="26"/>
            <w:lang w:val="en-US"/>
          </w:rPr>
          <w:t>ru</w:t>
        </w:r>
      </w:hyperlink>
      <w:r w:rsidRPr="0092251A">
        <w:rPr>
          <w:bCs/>
          <w:color w:val="222222"/>
          <w:sz w:val="26"/>
          <w:szCs w:val="26"/>
        </w:rPr>
        <w:t xml:space="preserve"> с пометкой «На Праздник охотника».</w:t>
      </w:r>
    </w:p>
    <w:p w:rsidR="00ED5AF9" w:rsidRPr="0092251A" w:rsidRDefault="007003F5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6"/>
          <w:szCs w:val="26"/>
        </w:rPr>
      </w:pPr>
      <w:r w:rsidRPr="0092251A">
        <w:rPr>
          <w:bCs/>
          <w:color w:val="222222"/>
          <w:sz w:val="26"/>
          <w:szCs w:val="26"/>
        </w:rPr>
        <w:t xml:space="preserve">Заявка на участие в </w:t>
      </w:r>
      <w:r w:rsidR="00ED5AF9" w:rsidRPr="0092251A">
        <w:rPr>
          <w:color w:val="222222"/>
          <w:sz w:val="26"/>
          <w:szCs w:val="26"/>
        </w:rPr>
        <w:t>конкурсе «</w:t>
      </w:r>
      <w:r w:rsidR="00ED5AF9" w:rsidRPr="0092251A">
        <w:rPr>
          <w:sz w:val="26"/>
          <w:szCs w:val="26"/>
        </w:rPr>
        <w:t>СОСТЯЗАНИ</w:t>
      </w:r>
      <w:r w:rsidR="00DC718D">
        <w:rPr>
          <w:sz w:val="26"/>
          <w:szCs w:val="26"/>
        </w:rPr>
        <w:t>Я</w:t>
      </w:r>
      <w:r w:rsidR="00ED5AF9" w:rsidRPr="0092251A">
        <w:rPr>
          <w:sz w:val="26"/>
          <w:szCs w:val="26"/>
        </w:rPr>
        <w:t xml:space="preserve"> ОХОТНИЧЬИХ КОМАНД».</w:t>
      </w:r>
    </w:p>
    <w:p w:rsidR="007003F5" w:rsidRPr="0092251A" w:rsidRDefault="007003F5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222222"/>
          <w:sz w:val="26"/>
          <w:szCs w:val="26"/>
        </w:rPr>
      </w:pPr>
      <w:r w:rsidRPr="0092251A">
        <w:rPr>
          <w:bCs/>
          <w:color w:val="222222"/>
          <w:sz w:val="26"/>
          <w:szCs w:val="26"/>
        </w:rPr>
        <w:t>среди команд сельских поселений и трудовых коллективов</w:t>
      </w:r>
      <w:r w:rsidR="00922E41" w:rsidRPr="0092251A">
        <w:rPr>
          <w:bCs/>
          <w:color w:val="222222"/>
          <w:sz w:val="26"/>
          <w:szCs w:val="26"/>
        </w:rPr>
        <w:t>, а также других муниципальных образований</w:t>
      </w:r>
    </w:p>
    <w:p w:rsidR="007003F5" w:rsidRPr="0092251A" w:rsidRDefault="007003F5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222222"/>
          <w:sz w:val="26"/>
          <w:szCs w:val="26"/>
        </w:rPr>
      </w:pPr>
      <w:r w:rsidRPr="0092251A">
        <w:rPr>
          <w:bCs/>
          <w:color w:val="222222"/>
          <w:sz w:val="26"/>
          <w:szCs w:val="26"/>
        </w:rPr>
        <w:t>_______________________________________</w:t>
      </w:r>
    </w:p>
    <w:p w:rsidR="007003F5" w:rsidRPr="0092251A" w:rsidRDefault="007003F5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222222"/>
          <w:sz w:val="26"/>
          <w:szCs w:val="26"/>
        </w:rPr>
      </w:pPr>
      <w:r w:rsidRPr="0092251A">
        <w:rPr>
          <w:bCs/>
          <w:color w:val="222222"/>
          <w:sz w:val="26"/>
          <w:szCs w:val="26"/>
        </w:rPr>
        <w:t>(поселение, организация)</w:t>
      </w:r>
    </w:p>
    <w:p w:rsidR="007003F5" w:rsidRPr="0092251A" w:rsidRDefault="007003F5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222222"/>
          <w:sz w:val="26"/>
          <w:szCs w:val="26"/>
        </w:rPr>
      </w:pPr>
      <w:r w:rsidRPr="0092251A">
        <w:rPr>
          <w:bCs/>
          <w:color w:val="222222"/>
          <w:sz w:val="26"/>
          <w:szCs w:val="26"/>
        </w:rPr>
        <w:t>Состав команды, ФИО, возраст:</w:t>
      </w:r>
    </w:p>
    <w:p w:rsidR="007003F5" w:rsidRPr="0092251A" w:rsidRDefault="007003F5" w:rsidP="0092251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bCs/>
          <w:color w:val="222222"/>
          <w:sz w:val="26"/>
          <w:szCs w:val="26"/>
        </w:rPr>
      </w:pPr>
      <w:r w:rsidRPr="0092251A">
        <w:rPr>
          <w:bCs/>
          <w:color w:val="222222"/>
          <w:sz w:val="26"/>
          <w:szCs w:val="26"/>
        </w:rPr>
        <w:t>_________________________________</w:t>
      </w:r>
    </w:p>
    <w:p w:rsidR="007003F5" w:rsidRPr="0092251A" w:rsidRDefault="007003F5" w:rsidP="0092251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bCs/>
          <w:color w:val="222222"/>
          <w:sz w:val="26"/>
          <w:szCs w:val="26"/>
        </w:rPr>
      </w:pPr>
      <w:r w:rsidRPr="0092251A">
        <w:rPr>
          <w:bCs/>
          <w:color w:val="222222"/>
          <w:sz w:val="26"/>
          <w:szCs w:val="26"/>
        </w:rPr>
        <w:lastRenderedPageBreak/>
        <w:t>_________________________________</w:t>
      </w:r>
    </w:p>
    <w:p w:rsidR="007003F5" w:rsidRPr="0092251A" w:rsidRDefault="007003F5" w:rsidP="0092251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bCs/>
          <w:color w:val="222222"/>
          <w:sz w:val="26"/>
          <w:szCs w:val="26"/>
        </w:rPr>
      </w:pPr>
      <w:r w:rsidRPr="0092251A">
        <w:rPr>
          <w:bCs/>
          <w:color w:val="222222"/>
          <w:sz w:val="26"/>
          <w:szCs w:val="26"/>
        </w:rPr>
        <w:t>_________________________________</w:t>
      </w:r>
    </w:p>
    <w:p w:rsidR="007003F5" w:rsidRPr="0092251A" w:rsidRDefault="007003F5" w:rsidP="0092251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bCs/>
          <w:color w:val="222222"/>
          <w:sz w:val="26"/>
          <w:szCs w:val="26"/>
        </w:rPr>
      </w:pPr>
      <w:r w:rsidRPr="0092251A">
        <w:rPr>
          <w:bCs/>
          <w:color w:val="222222"/>
          <w:sz w:val="26"/>
          <w:szCs w:val="26"/>
        </w:rPr>
        <w:t>_________________________________</w:t>
      </w:r>
    </w:p>
    <w:p w:rsidR="007003F5" w:rsidRPr="0092251A" w:rsidRDefault="007003F5" w:rsidP="0092251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bCs/>
          <w:color w:val="222222"/>
          <w:sz w:val="26"/>
          <w:szCs w:val="26"/>
        </w:rPr>
      </w:pPr>
      <w:r w:rsidRPr="0092251A">
        <w:rPr>
          <w:bCs/>
          <w:color w:val="222222"/>
          <w:sz w:val="26"/>
          <w:szCs w:val="26"/>
        </w:rPr>
        <w:t>________________________________</w:t>
      </w:r>
    </w:p>
    <w:p w:rsidR="007003F5" w:rsidRPr="0092251A" w:rsidRDefault="007003F5" w:rsidP="0092251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bCs/>
          <w:color w:val="222222"/>
          <w:sz w:val="26"/>
          <w:szCs w:val="26"/>
        </w:rPr>
      </w:pPr>
      <w:r w:rsidRPr="0092251A">
        <w:rPr>
          <w:bCs/>
          <w:color w:val="222222"/>
          <w:sz w:val="26"/>
          <w:szCs w:val="26"/>
        </w:rPr>
        <w:t>_________________________________</w:t>
      </w:r>
    </w:p>
    <w:p w:rsidR="007003F5" w:rsidRPr="0092251A" w:rsidRDefault="007003F5" w:rsidP="0092251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bCs/>
          <w:color w:val="222222"/>
          <w:sz w:val="26"/>
          <w:szCs w:val="26"/>
        </w:rPr>
      </w:pPr>
      <w:r w:rsidRPr="0092251A">
        <w:rPr>
          <w:bCs/>
          <w:color w:val="222222"/>
          <w:sz w:val="26"/>
          <w:szCs w:val="26"/>
        </w:rPr>
        <w:t>________________________________</w:t>
      </w:r>
    </w:p>
    <w:p w:rsidR="007003F5" w:rsidRPr="0092251A" w:rsidRDefault="007003F5" w:rsidP="0092251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bCs/>
          <w:color w:val="222222"/>
          <w:sz w:val="26"/>
          <w:szCs w:val="26"/>
        </w:rPr>
      </w:pPr>
      <w:r w:rsidRPr="0092251A">
        <w:rPr>
          <w:bCs/>
          <w:color w:val="222222"/>
          <w:sz w:val="26"/>
          <w:szCs w:val="26"/>
        </w:rPr>
        <w:t>________________________________</w:t>
      </w:r>
    </w:p>
    <w:p w:rsidR="007003F5" w:rsidRPr="0092251A" w:rsidRDefault="007003F5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222222"/>
          <w:sz w:val="26"/>
          <w:szCs w:val="26"/>
        </w:rPr>
      </w:pPr>
    </w:p>
    <w:p w:rsidR="007003F5" w:rsidRPr="0092251A" w:rsidRDefault="007003F5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222222"/>
          <w:sz w:val="26"/>
          <w:szCs w:val="26"/>
        </w:rPr>
      </w:pPr>
      <w:r w:rsidRPr="0092251A">
        <w:rPr>
          <w:bCs/>
          <w:color w:val="222222"/>
          <w:sz w:val="26"/>
          <w:szCs w:val="26"/>
        </w:rPr>
        <w:t>Руководитель команды, ФИО, контактный телефон (обязательно!!!):</w:t>
      </w:r>
      <w:r w:rsidR="00FF06B2" w:rsidRPr="0092251A">
        <w:rPr>
          <w:bCs/>
          <w:color w:val="222222"/>
          <w:sz w:val="26"/>
          <w:szCs w:val="26"/>
        </w:rPr>
        <w:t>___________</w:t>
      </w:r>
    </w:p>
    <w:p w:rsidR="007003F5" w:rsidRDefault="007003F5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222222"/>
          <w:sz w:val="26"/>
          <w:szCs w:val="26"/>
        </w:rPr>
      </w:pPr>
      <w:r w:rsidRPr="0092251A">
        <w:rPr>
          <w:bCs/>
          <w:color w:val="222222"/>
          <w:sz w:val="26"/>
          <w:szCs w:val="26"/>
        </w:rPr>
        <w:t>Глава поселения, руководитель организации____________</w:t>
      </w:r>
    </w:p>
    <w:p w:rsidR="00026D40" w:rsidRPr="0092251A" w:rsidRDefault="00026D40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222222"/>
          <w:sz w:val="26"/>
          <w:szCs w:val="26"/>
        </w:rPr>
      </w:pPr>
      <w:r>
        <w:rPr>
          <w:bCs/>
          <w:color w:val="222222"/>
          <w:sz w:val="26"/>
          <w:szCs w:val="26"/>
        </w:rPr>
        <w:t>Согласны на обработку персональных данных _________________________(подписи</w:t>
      </w:r>
      <w:proofErr w:type="gramStart"/>
      <w:r>
        <w:rPr>
          <w:bCs/>
          <w:color w:val="222222"/>
          <w:sz w:val="26"/>
          <w:szCs w:val="26"/>
        </w:rPr>
        <w:t xml:space="preserve"> )</w:t>
      </w:r>
      <w:proofErr w:type="gramEnd"/>
    </w:p>
    <w:p w:rsidR="00787B15" w:rsidRPr="0092251A" w:rsidRDefault="00787B15" w:rsidP="0092251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222222"/>
          <w:sz w:val="26"/>
          <w:szCs w:val="26"/>
        </w:rPr>
      </w:pPr>
      <w:r w:rsidRPr="0092251A">
        <w:rPr>
          <w:b/>
          <w:bCs/>
          <w:color w:val="222222"/>
          <w:sz w:val="26"/>
          <w:szCs w:val="26"/>
          <w:lang w:val="en-US"/>
        </w:rPr>
        <w:t>III</w:t>
      </w:r>
      <w:r w:rsidRPr="0092251A">
        <w:rPr>
          <w:b/>
          <w:bCs/>
          <w:color w:val="222222"/>
          <w:sz w:val="26"/>
          <w:szCs w:val="26"/>
        </w:rPr>
        <w:t xml:space="preserve">. </w:t>
      </w:r>
      <w:r w:rsidR="0097543B" w:rsidRPr="0092251A">
        <w:rPr>
          <w:b/>
          <w:bCs/>
          <w:color w:val="222222"/>
          <w:sz w:val="26"/>
          <w:szCs w:val="26"/>
        </w:rPr>
        <w:t>Конкурс «</w:t>
      </w:r>
      <w:r w:rsidR="002F5E1D" w:rsidRPr="0092251A">
        <w:rPr>
          <w:b/>
          <w:bCs/>
          <w:color w:val="222222"/>
          <w:sz w:val="26"/>
          <w:szCs w:val="26"/>
        </w:rPr>
        <w:t xml:space="preserve"> ОХОТА В ОБЬЕКТИВЕ»</w:t>
      </w:r>
      <w:r w:rsidR="009C3F04" w:rsidRPr="0092251A">
        <w:rPr>
          <w:b/>
          <w:bCs/>
          <w:color w:val="222222"/>
          <w:sz w:val="26"/>
          <w:szCs w:val="26"/>
        </w:rPr>
        <w:t>.</w:t>
      </w:r>
    </w:p>
    <w:p w:rsidR="00DF07A6" w:rsidRPr="0092251A" w:rsidRDefault="00787B15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222222"/>
          <w:sz w:val="26"/>
          <w:szCs w:val="26"/>
        </w:rPr>
      </w:pPr>
      <w:r w:rsidRPr="0092251A">
        <w:rPr>
          <w:bCs/>
          <w:color w:val="222222"/>
          <w:sz w:val="26"/>
          <w:szCs w:val="26"/>
        </w:rPr>
        <w:t xml:space="preserve">В конкурсе фотографий могут принять участие все желающие. </w:t>
      </w:r>
      <w:r w:rsidR="00DF07A6" w:rsidRPr="0092251A">
        <w:rPr>
          <w:bCs/>
          <w:color w:val="222222"/>
          <w:sz w:val="26"/>
          <w:szCs w:val="26"/>
        </w:rPr>
        <w:t xml:space="preserve">Каждый участник вправе представить на конкурс не более 3 (трех) фотографий в одной или нескольких номинациях: фотографии должны быть представлены в электронном и печатном виде (формат А3). </w:t>
      </w:r>
    </w:p>
    <w:p w:rsidR="00DF07A6" w:rsidRPr="0092251A" w:rsidRDefault="00DF07A6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222222"/>
          <w:sz w:val="26"/>
          <w:szCs w:val="26"/>
        </w:rPr>
      </w:pPr>
      <w:r w:rsidRPr="0092251A">
        <w:rPr>
          <w:bCs/>
          <w:color w:val="222222"/>
          <w:sz w:val="26"/>
          <w:szCs w:val="26"/>
        </w:rPr>
        <w:t>Конкурсные номинации: «Привал охотника»; «Выстрел из фоторужья», «Охота пуще неволи».</w:t>
      </w:r>
    </w:p>
    <w:p w:rsidR="00227F0D" w:rsidRPr="0092251A" w:rsidRDefault="00DF07A6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222222"/>
          <w:sz w:val="26"/>
          <w:szCs w:val="26"/>
        </w:rPr>
      </w:pPr>
      <w:r w:rsidRPr="0092251A">
        <w:rPr>
          <w:bCs/>
          <w:color w:val="222222"/>
          <w:sz w:val="26"/>
          <w:szCs w:val="26"/>
        </w:rPr>
        <w:t xml:space="preserve">В номинации </w:t>
      </w:r>
      <w:r w:rsidR="00227F0D" w:rsidRPr="0092251A">
        <w:rPr>
          <w:bCs/>
          <w:color w:val="222222"/>
          <w:sz w:val="26"/>
          <w:szCs w:val="26"/>
        </w:rPr>
        <w:t>«Привал охотника» могут быть представлены фотографии охотничьих зимовий, избушек, ночлегов, фото у охотничьего костра, приготовление пищи и т.д.</w:t>
      </w:r>
    </w:p>
    <w:p w:rsidR="00227F0D" w:rsidRPr="0092251A" w:rsidRDefault="00227F0D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222222"/>
          <w:sz w:val="26"/>
          <w:szCs w:val="26"/>
        </w:rPr>
      </w:pPr>
      <w:r w:rsidRPr="0092251A">
        <w:rPr>
          <w:bCs/>
          <w:color w:val="222222"/>
          <w:sz w:val="26"/>
          <w:szCs w:val="26"/>
        </w:rPr>
        <w:t>В номинации «Выстрел из фоторужья» могут быть представлены фотографии животных и птиц, пойманные в объектив охотника;</w:t>
      </w:r>
    </w:p>
    <w:p w:rsidR="00227F0D" w:rsidRPr="0092251A" w:rsidRDefault="00227F0D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222222"/>
          <w:sz w:val="26"/>
          <w:szCs w:val="26"/>
        </w:rPr>
      </w:pPr>
      <w:r w:rsidRPr="0092251A">
        <w:rPr>
          <w:bCs/>
          <w:color w:val="222222"/>
          <w:sz w:val="26"/>
          <w:szCs w:val="26"/>
        </w:rPr>
        <w:t>В номинации «Охота пуще неволи» представляются фотографии, отражающие все самое интересное про охоту и охотников: установка силков и капканов, подготовка охотничьих снастей</w:t>
      </w:r>
      <w:r w:rsidR="00323D76" w:rsidRPr="0092251A">
        <w:rPr>
          <w:bCs/>
          <w:color w:val="222222"/>
          <w:sz w:val="26"/>
          <w:szCs w:val="26"/>
        </w:rPr>
        <w:t xml:space="preserve"> и амуниции, следы животных и птиц, колоритные лица охотников, охотничьи трофеи. На конкурс не принимаются фотографии, содержащие окровавленные изображения животных и птиц. </w:t>
      </w:r>
    </w:p>
    <w:p w:rsidR="007003F5" w:rsidRPr="0092251A" w:rsidRDefault="007003F5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222222"/>
          <w:sz w:val="26"/>
          <w:szCs w:val="26"/>
        </w:rPr>
      </w:pPr>
      <w:r w:rsidRPr="0092251A">
        <w:rPr>
          <w:bCs/>
          <w:color w:val="222222"/>
          <w:sz w:val="26"/>
          <w:szCs w:val="26"/>
        </w:rPr>
        <w:t xml:space="preserve">Каждая фотография должна быть подписана (ФИО автора, возраст, номинация, название) </w:t>
      </w:r>
    </w:p>
    <w:p w:rsidR="00846623" w:rsidRPr="0092251A" w:rsidRDefault="00846623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222222"/>
          <w:sz w:val="26"/>
          <w:szCs w:val="26"/>
        </w:rPr>
      </w:pPr>
      <w:r w:rsidRPr="0092251A">
        <w:rPr>
          <w:bCs/>
          <w:color w:val="222222"/>
          <w:sz w:val="26"/>
          <w:szCs w:val="26"/>
        </w:rPr>
        <w:t>Награждение и подведение итогов</w:t>
      </w:r>
    </w:p>
    <w:p w:rsidR="00846623" w:rsidRPr="0092251A" w:rsidRDefault="00846623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222222"/>
          <w:sz w:val="26"/>
          <w:szCs w:val="26"/>
        </w:rPr>
      </w:pPr>
      <w:r w:rsidRPr="0092251A">
        <w:rPr>
          <w:bCs/>
          <w:color w:val="222222"/>
          <w:sz w:val="26"/>
          <w:szCs w:val="26"/>
        </w:rPr>
        <w:t>В каждой номинации определяются победители, занявшие 1,2 и 3 место. По итогам зрительского голосования определяется участник фотоконкурса  – обладатель приза зрительских симпатий.</w:t>
      </w:r>
    </w:p>
    <w:p w:rsidR="00323D76" w:rsidRPr="0092251A" w:rsidRDefault="006647B6" w:rsidP="0092251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222222"/>
          <w:sz w:val="26"/>
          <w:szCs w:val="26"/>
        </w:rPr>
      </w:pPr>
      <w:r w:rsidRPr="0092251A">
        <w:rPr>
          <w:b/>
          <w:bCs/>
          <w:color w:val="222222"/>
          <w:sz w:val="26"/>
          <w:szCs w:val="26"/>
          <w:lang w:val="en-US"/>
        </w:rPr>
        <w:t>IV</w:t>
      </w:r>
      <w:r w:rsidRPr="0092251A">
        <w:rPr>
          <w:b/>
          <w:bCs/>
          <w:color w:val="222222"/>
          <w:sz w:val="26"/>
          <w:szCs w:val="26"/>
        </w:rPr>
        <w:t xml:space="preserve">. </w:t>
      </w:r>
      <w:r w:rsidR="0097543B" w:rsidRPr="0092251A">
        <w:rPr>
          <w:b/>
          <w:bCs/>
          <w:color w:val="222222"/>
          <w:sz w:val="26"/>
          <w:szCs w:val="26"/>
        </w:rPr>
        <w:t>Конкурс «</w:t>
      </w:r>
      <w:r w:rsidR="00323D76" w:rsidRPr="0092251A">
        <w:rPr>
          <w:b/>
          <w:bCs/>
          <w:color w:val="222222"/>
          <w:sz w:val="26"/>
          <w:szCs w:val="26"/>
        </w:rPr>
        <w:t>ВЫСТАВКА (ВЫВОДКА)</w:t>
      </w:r>
      <w:r w:rsidR="0097543B" w:rsidRPr="0092251A">
        <w:rPr>
          <w:b/>
          <w:bCs/>
          <w:color w:val="222222"/>
          <w:sz w:val="26"/>
          <w:szCs w:val="26"/>
        </w:rPr>
        <w:t xml:space="preserve"> ОХОТНИЧЬИХ</w:t>
      </w:r>
      <w:r w:rsidR="00323D76" w:rsidRPr="0092251A">
        <w:rPr>
          <w:b/>
          <w:bCs/>
          <w:color w:val="222222"/>
          <w:sz w:val="26"/>
          <w:szCs w:val="26"/>
        </w:rPr>
        <w:t xml:space="preserve"> СОБАК</w:t>
      </w:r>
      <w:r w:rsidR="0097543B" w:rsidRPr="0092251A">
        <w:rPr>
          <w:b/>
          <w:bCs/>
          <w:color w:val="222222"/>
          <w:sz w:val="26"/>
          <w:szCs w:val="26"/>
        </w:rPr>
        <w:t>»</w:t>
      </w:r>
      <w:r w:rsidR="00973402" w:rsidRPr="0092251A">
        <w:rPr>
          <w:b/>
          <w:bCs/>
          <w:color w:val="222222"/>
          <w:sz w:val="26"/>
          <w:szCs w:val="26"/>
        </w:rPr>
        <w:t>.</w:t>
      </w:r>
    </w:p>
    <w:p w:rsidR="0097543B" w:rsidRPr="0092251A" w:rsidRDefault="00973402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222222"/>
          <w:sz w:val="26"/>
          <w:szCs w:val="26"/>
        </w:rPr>
      </w:pPr>
      <w:r w:rsidRPr="0092251A">
        <w:rPr>
          <w:bCs/>
          <w:color w:val="222222"/>
          <w:sz w:val="26"/>
          <w:szCs w:val="26"/>
        </w:rPr>
        <w:t>В рамках Праздника охотника «Большой Амикан» проводится выставка (выводка) собак. Организаторами</w:t>
      </w:r>
      <w:r w:rsidR="0097543B" w:rsidRPr="0092251A">
        <w:rPr>
          <w:bCs/>
          <w:color w:val="222222"/>
          <w:sz w:val="26"/>
          <w:szCs w:val="26"/>
        </w:rPr>
        <w:t xml:space="preserve"> выставки являются ТРОО «Томское областное</w:t>
      </w:r>
      <w:r w:rsidRPr="0092251A">
        <w:rPr>
          <w:bCs/>
          <w:color w:val="222222"/>
          <w:sz w:val="26"/>
          <w:szCs w:val="26"/>
        </w:rPr>
        <w:t xml:space="preserve"> общество охотников и рыболов</w:t>
      </w:r>
      <w:r w:rsidR="0097543B" w:rsidRPr="0092251A">
        <w:rPr>
          <w:bCs/>
          <w:color w:val="222222"/>
          <w:sz w:val="26"/>
          <w:szCs w:val="26"/>
        </w:rPr>
        <w:t>» и Верхнекетский филиал</w:t>
      </w:r>
      <w:r w:rsidRPr="0092251A">
        <w:rPr>
          <w:bCs/>
          <w:color w:val="222222"/>
          <w:sz w:val="26"/>
          <w:szCs w:val="26"/>
        </w:rPr>
        <w:t xml:space="preserve"> </w:t>
      </w:r>
      <w:r w:rsidR="0097543B" w:rsidRPr="0092251A">
        <w:rPr>
          <w:bCs/>
          <w:color w:val="222222"/>
          <w:sz w:val="26"/>
          <w:szCs w:val="26"/>
        </w:rPr>
        <w:t>ТРОО «Томское областное общество охотников и рыболов»</w:t>
      </w:r>
      <w:r w:rsidRPr="0092251A">
        <w:rPr>
          <w:bCs/>
          <w:color w:val="222222"/>
          <w:sz w:val="26"/>
          <w:szCs w:val="26"/>
        </w:rPr>
        <w:t xml:space="preserve">. </w:t>
      </w:r>
    </w:p>
    <w:p w:rsidR="0097543B" w:rsidRPr="0092251A" w:rsidRDefault="0097543B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222222"/>
          <w:sz w:val="26"/>
          <w:szCs w:val="26"/>
        </w:rPr>
      </w:pPr>
      <w:r w:rsidRPr="0092251A">
        <w:rPr>
          <w:bCs/>
          <w:color w:val="222222"/>
          <w:sz w:val="26"/>
          <w:szCs w:val="26"/>
        </w:rPr>
        <w:t>Награждение и подведение итогов ВЫСТАВКА (ВЫВОДКА) СОБАК</w:t>
      </w:r>
    </w:p>
    <w:p w:rsidR="0097543B" w:rsidRDefault="0097543B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222222"/>
          <w:sz w:val="26"/>
          <w:szCs w:val="26"/>
        </w:rPr>
      </w:pPr>
      <w:r w:rsidRPr="0092251A">
        <w:rPr>
          <w:bCs/>
          <w:color w:val="222222"/>
          <w:sz w:val="26"/>
          <w:szCs w:val="26"/>
        </w:rPr>
        <w:t xml:space="preserve">Определяются участники, занявшие 1,2 и 3 место среди охотничьих и не охотничьих пород собак. Возможно учреждение организаторами дополнительных призов и специальных номинаций.  </w:t>
      </w:r>
    </w:p>
    <w:p w:rsidR="00E520F5" w:rsidRPr="0092251A" w:rsidRDefault="00E520F5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222222"/>
          <w:sz w:val="26"/>
          <w:szCs w:val="26"/>
        </w:rPr>
      </w:pPr>
      <w:bookmarkStart w:id="0" w:name="_GoBack"/>
      <w:bookmarkEnd w:id="0"/>
    </w:p>
    <w:p w:rsidR="00787B15" w:rsidRPr="0092251A" w:rsidRDefault="00973402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222222"/>
          <w:sz w:val="26"/>
          <w:szCs w:val="26"/>
        </w:rPr>
      </w:pPr>
      <w:r w:rsidRPr="0092251A">
        <w:rPr>
          <w:bCs/>
          <w:color w:val="222222"/>
          <w:sz w:val="26"/>
          <w:szCs w:val="26"/>
        </w:rPr>
        <w:t>Заявки на участие в выставке принимаются по телефону (838258)</w:t>
      </w:r>
      <w:r w:rsidR="0097543B" w:rsidRPr="0092251A">
        <w:rPr>
          <w:bCs/>
          <w:color w:val="222222"/>
          <w:sz w:val="26"/>
          <w:szCs w:val="26"/>
        </w:rPr>
        <w:t xml:space="preserve"> </w:t>
      </w:r>
      <w:r w:rsidRPr="0092251A">
        <w:rPr>
          <w:bCs/>
          <w:color w:val="222222"/>
          <w:sz w:val="26"/>
          <w:szCs w:val="26"/>
        </w:rPr>
        <w:t>21748</w:t>
      </w:r>
      <w:r w:rsidR="006E6DFC">
        <w:rPr>
          <w:bCs/>
          <w:color w:val="222222"/>
          <w:sz w:val="26"/>
          <w:szCs w:val="26"/>
        </w:rPr>
        <w:t xml:space="preserve"> </w:t>
      </w:r>
      <w:r w:rsidRPr="0092251A">
        <w:rPr>
          <w:bCs/>
          <w:color w:val="222222"/>
          <w:sz w:val="26"/>
          <w:szCs w:val="26"/>
        </w:rPr>
        <w:t xml:space="preserve">в рабочие дни с 10 до 17 </w:t>
      </w:r>
      <w:r w:rsidR="009C3F04" w:rsidRPr="0092251A">
        <w:rPr>
          <w:bCs/>
          <w:color w:val="222222"/>
          <w:sz w:val="26"/>
          <w:szCs w:val="26"/>
        </w:rPr>
        <w:t>часов</w:t>
      </w:r>
      <w:r w:rsidR="006E6DFC">
        <w:rPr>
          <w:bCs/>
          <w:color w:val="222222"/>
          <w:sz w:val="26"/>
          <w:szCs w:val="26"/>
        </w:rPr>
        <w:t xml:space="preserve"> </w:t>
      </w:r>
      <w:r w:rsidR="009C3F04" w:rsidRPr="0092251A">
        <w:rPr>
          <w:bCs/>
          <w:color w:val="222222"/>
          <w:sz w:val="26"/>
          <w:szCs w:val="26"/>
        </w:rPr>
        <w:t xml:space="preserve">до </w:t>
      </w:r>
      <w:r w:rsidR="006E6DFC">
        <w:rPr>
          <w:bCs/>
          <w:color w:val="222222"/>
          <w:sz w:val="26"/>
          <w:szCs w:val="26"/>
        </w:rPr>
        <w:t>25</w:t>
      </w:r>
      <w:r w:rsidR="0097543B" w:rsidRPr="0092251A">
        <w:rPr>
          <w:bCs/>
          <w:color w:val="222222"/>
          <w:sz w:val="26"/>
          <w:szCs w:val="26"/>
        </w:rPr>
        <w:t xml:space="preserve"> февраля 2019 </w:t>
      </w:r>
      <w:r w:rsidR="009C3F04" w:rsidRPr="0092251A">
        <w:rPr>
          <w:bCs/>
          <w:color w:val="222222"/>
          <w:sz w:val="26"/>
          <w:szCs w:val="26"/>
        </w:rPr>
        <w:t>года.</w:t>
      </w:r>
    </w:p>
    <w:p w:rsidR="002F5E1D" w:rsidRPr="0092251A" w:rsidRDefault="002F5E1D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222222"/>
          <w:sz w:val="26"/>
          <w:szCs w:val="26"/>
        </w:rPr>
      </w:pPr>
    </w:p>
    <w:p w:rsidR="00787B15" w:rsidRPr="0092251A" w:rsidRDefault="006647B6" w:rsidP="0092251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222222"/>
          <w:sz w:val="26"/>
          <w:szCs w:val="26"/>
        </w:rPr>
      </w:pPr>
      <w:r w:rsidRPr="0092251A">
        <w:rPr>
          <w:b/>
          <w:bCs/>
          <w:color w:val="222222"/>
          <w:sz w:val="26"/>
          <w:szCs w:val="26"/>
          <w:lang w:val="en-US"/>
        </w:rPr>
        <w:lastRenderedPageBreak/>
        <w:t>V</w:t>
      </w:r>
      <w:r w:rsidRPr="0092251A">
        <w:rPr>
          <w:b/>
          <w:bCs/>
          <w:color w:val="222222"/>
          <w:sz w:val="26"/>
          <w:szCs w:val="26"/>
        </w:rPr>
        <w:t xml:space="preserve">. </w:t>
      </w:r>
      <w:r w:rsidR="002F5E1D" w:rsidRPr="0092251A">
        <w:rPr>
          <w:b/>
          <w:bCs/>
          <w:color w:val="222222"/>
          <w:sz w:val="26"/>
          <w:szCs w:val="26"/>
        </w:rPr>
        <w:t xml:space="preserve">Конкурс «СОСТЯЗАНИЯ </w:t>
      </w:r>
      <w:r w:rsidRPr="0092251A">
        <w:rPr>
          <w:b/>
          <w:bCs/>
          <w:color w:val="222222"/>
          <w:sz w:val="26"/>
          <w:szCs w:val="26"/>
        </w:rPr>
        <w:t>НА СНЕГОХОДНОЙ ТЕХНИКЕ</w:t>
      </w:r>
      <w:r w:rsidR="002F5E1D" w:rsidRPr="0092251A">
        <w:rPr>
          <w:b/>
          <w:bCs/>
          <w:color w:val="222222"/>
          <w:sz w:val="26"/>
          <w:szCs w:val="26"/>
        </w:rPr>
        <w:t>»</w:t>
      </w:r>
      <w:r w:rsidRPr="0092251A">
        <w:rPr>
          <w:b/>
          <w:bCs/>
          <w:color w:val="222222"/>
          <w:sz w:val="26"/>
          <w:szCs w:val="26"/>
        </w:rPr>
        <w:t>.</w:t>
      </w:r>
    </w:p>
    <w:p w:rsidR="006647B6" w:rsidRPr="0092251A" w:rsidRDefault="002F5E1D" w:rsidP="0092251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2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состязанию допускаются лица (женщина или мужчина) старше 18 лет, имеющие снегоход в технически исправном состоянии. Перед началом соревнований проводится осмотр транспортного средства. К соревнованиям не допускаются лица в состоянии алкогольного опьянения. </w:t>
      </w:r>
      <w:r w:rsidR="006647B6" w:rsidRPr="0092251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647B6" w:rsidRPr="0092251A" w:rsidRDefault="002F5E1D" w:rsidP="009225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251A">
        <w:rPr>
          <w:rFonts w:ascii="Times New Roman" w:hAnsi="Times New Roman" w:cs="Times New Roman"/>
          <w:sz w:val="26"/>
          <w:szCs w:val="26"/>
        </w:rPr>
        <w:t>Состязания</w:t>
      </w:r>
      <w:r w:rsidR="006647B6" w:rsidRPr="0092251A">
        <w:rPr>
          <w:rFonts w:ascii="Times New Roman" w:hAnsi="Times New Roman" w:cs="Times New Roman"/>
          <w:sz w:val="26"/>
          <w:szCs w:val="26"/>
        </w:rPr>
        <w:t xml:space="preserve"> проводятся по нескольким </w:t>
      </w:r>
      <w:r w:rsidR="00C75BDA" w:rsidRPr="0092251A">
        <w:rPr>
          <w:rFonts w:ascii="Times New Roman" w:hAnsi="Times New Roman" w:cs="Times New Roman"/>
          <w:sz w:val="26"/>
          <w:szCs w:val="26"/>
        </w:rPr>
        <w:t>категориям групп, с учетом класса снегоходной техники</w:t>
      </w:r>
      <w:r w:rsidR="006647B6" w:rsidRPr="0092251A">
        <w:rPr>
          <w:rFonts w:ascii="Times New Roman" w:hAnsi="Times New Roman" w:cs="Times New Roman"/>
          <w:sz w:val="26"/>
          <w:szCs w:val="26"/>
        </w:rPr>
        <w:t>:</w:t>
      </w:r>
    </w:p>
    <w:p w:rsidR="00C75BDA" w:rsidRPr="0092251A" w:rsidRDefault="006647B6" w:rsidP="00B955EA">
      <w:pPr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2251A">
        <w:rPr>
          <w:rFonts w:ascii="Times New Roman" w:hAnsi="Times New Roman" w:cs="Times New Roman"/>
          <w:sz w:val="26"/>
          <w:szCs w:val="26"/>
        </w:rPr>
        <w:t>снегоходы «Буран»;</w:t>
      </w:r>
    </w:p>
    <w:p w:rsidR="006647B6" w:rsidRPr="0092251A" w:rsidRDefault="006647B6" w:rsidP="00B955EA">
      <w:pPr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2251A">
        <w:rPr>
          <w:rFonts w:ascii="Times New Roman" w:hAnsi="Times New Roman" w:cs="Times New Roman"/>
          <w:sz w:val="26"/>
          <w:szCs w:val="26"/>
        </w:rPr>
        <w:t>снегоходы с двигателем рабочим объёмом до 600 см3;</w:t>
      </w:r>
    </w:p>
    <w:p w:rsidR="006647B6" w:rsidRPr="0092251A" w:rsidRDefault="006647B6" w:rsidP="00B955EA">
      <w:pPr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2251A">
        <w:rPr>
          <w:rFonts w:ascii="Times New Roman" w:hAnsi="Times New Roman" w:cs="Times New Roman"/>
          <w:sz w:val="26"/>
          <w:szCs w:val="26"/>
        </w:rPr>
        <w:t>снегоходы с двигателем рабочим объёмом свыше 600 см3.</w:t>
      </w:r>
    </w:p>
    <w:p w:rsidR="006647B6" w:rsidRPr="0092251A" w:rsidRDefault="006647B6" w:rsidP="00B955EA">
      <w:pPr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2251A">
        <w:rPr>
          <w:rFonts w:ascii="Times New Roman" w:hAnsi="Times New Roman" w:cs="Times New Roman"/>
          <w:sz w:val="26"/>
          <w:szCs w:val="26"/>
        </w:rPr>
        <w:t>мотобуксировщики</w:t>
      </w:r>
    </w:p>
    <w:p w:rsidR="006647B6" w:rsidRPr="0092251A" w:rsidRDefault="006647B6" w:rsidP="009225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251A">
        <w:rPr>
          <w:rFonts w:ascii="Times New Roman" w:hAnsi="Times New Roman" w:cs="Times New Roman"/>
          <w:sz w:val="26"/>
          <w:szCs w:val="26"/>
        </w:rPr>
        <w:t xml:space="preserve">Категории </w:t>
      </w:r>
      <w:r w:rsidR="00C75BDA" w:rsidRPr="0092251A">
        <w:rPr>
          <w:rFonts w:ascii="Times New Roman" w:hAnsi="Times New Roman" w:cs="Times New Roman"/>
          <w:sz w:val="26"/>
          <w:szCs w:val="26"/>
        </w:rPr>
        <w:t xml:space="preserve">групп </w:t>
      </w:r>
      <w:r w:rsidRPr="0092251A">
        <w:rPr>
          <w:rFonts w:ascii="Times New Roman" w:hAnsi="Times New Roman" w:cs="Times New Roman"/>
          <w:sz w:val="26"/>
          <w:szCs w:val="26"/>
        </w:rPr>
        <w:t xml:space="preserve">участников </w:t>
      </w:r>
      <w:r w:rsidR="00C75BDA" w:rsidRPr="0092251A">
        <w:rPr>
          <w:rFonts w:ascii="Times New Roman" w:hAnsi="Times New Roman" w:cs="Times New Roman"/>
          <w:sz w:val="26"/>
          <w:szCs w:val="26"/>
        </w:rPr>
        <w:t xml:space="preserve">заезда </w:t>
      </w:r>
      <w:r w:rsidRPr="0092251A">
        <w:rPr>
          <w:rFonts w:ascii="Times New Roman" w:hAnsi="Times New Roman" w:cs="Times New Roman"/>
          <w:sz w:val="26"/>
          <w:szCs w:val="26"/>
        </w:rPr>
        <w:t>определяется после проведения регистрации в зависимости от объёма или мощности снегохода. При регистрации участников предоставляется паспорт снегохода по мощности.  На снегоходах запрещается использовать любые средства противоскольжения (металлические шипы и т.д.) При поломке снегохода в течение заезда, влекущей за собой опас</w:t>
      </w:r>
      <w:r w:rsidR="00C75BDA" w:rsidRPr="0092251A">
        <w:rPr>
          <w:rFonts w:ascii="Times New Roman" w:hAnsi="Times New Roman" w:cs="Times New Roman"/>
          <w:sz w:val="26"/>
          <w:szCs w:val="26"/>
        </w:rPr>
        <w:t>ность самому или другим участникам заезда</w:t>
      </w:r>
      <w:r w:rsidRPr="0092251A">
        <w:rPr>
          <w:rFonts w:ascii="Times New Roman" w:hAnsi="Times New Roman" w:cs="Times New Roman"/>
          <w:sz w:val="26"/>
          <w:szCs w:val="26"/>
        </w:rPr>
        <w:t>, а также зрите</w:t>
      </w:r>
      <w:r w:rsidR="00C75BDA" w:rsidRPr="0092251A">
        <w:rPr>
          <w:rFonts w:ascii="Times New Roman" w:hAnsi="Times New Roman" w:cs="Times New Roman"/>
          <w:sz w:val="26"/>
          <w:szCs w:val="26"/>
        </w:rPr>
        <w:t>лям, судьи снимают участника заезда с состязания</w:t>
      </w:r>
      <w:r w:rsidR="00BA6561" w:rsidRPr="0092251A">
        <w:rPr>
          <w:rFonts w:ascii="Times New Roman" w:hAnsi="Times New Roman" w:cs="Times New Roman"/>
          <w:sz w:val="26"/>
          <w:szCs w:val="26"/>
        </w:rPr>
        <w:t xml:space="preserve">. </w:t>
      </w:r>
      <w:r w:rsidRPr="0092251A">
        <w:rPr>
          <w:rFonts w:ascii="Times New Roman" w:hAnsi="Times New Roman" w:cs="Times New Roman"/>
          <w:sz w:val="26"/>
          <w:szCs w:val="26"/>
        </w:rPr>
        <w:t>Повторны</w:t>
      </w:r>
      <w:r w:rsidR="00BA6561" w:rsidRPr="0092251A">
        <w:rPr>
          <w:rFonts w:ascii="Times New Roman" w:hAnsi="Times New Roman" w:cs="Times New Roman"/>
          <w:sz w:val="26"/>
          <w:szCs w:val="26"/>
        </w:rPr>
        <w:t>е</w:t>
      </w:r>
      <w:r w:rsidRPr="0092251A">
        <w:rPr>
          <w:rFonts w:ascii="Times New Roman" w:hAnsi="Times New Roman" w:cs="Times New Roman"/>
          <w:sz w:val="26"/>
          <w:szCs w:val="26"/>
        </w:rPr>
        <w:t xml:space="preserve"> заезд</w:t>
      </w:r>
      <w:r w:rsidR="00BA6561" w:rsidRPr="0092251A">
        <w:rPr>
          <w:rFonts w:ascii="Times New Roman" w:hAnsi="Times New Roman" w:cs="Times New Roman"/>
          <w:sz w:val="26"/>
          <w:szCs w:val="26"/>
        </w:rPr>
        <w:t>ы для таких спортсменов не допускаются</w:t>
      </w:r>
      <w:r w:rsidRPr="0092251A">
        <w:rPr>
          <w:rFonts w:ascii="Times New Roman" w:hAnsi="Times New Roman" w:cs="Times New Roman"/>
          <w:sz w:val="26"/>
          <w:szCs w:val="26"/>
        </w:rPr>
        <w:t xml:space="preserve">. Двигатель снегохода должен быть закрыт капотом. </w:t>
      </w:r>
      <w:r w:rsidR="00846623" w:rsidRPr="0092251A">
        <w:rPr>
          <w:rFonts w:ascii="Times New Roman" w:hAnsi="Times New Roman" w:cs="Times New Roman"/>
          <w:sz w:val="26"/>
          <w:szCs w:val="26"/>
        </w:rPr>
        <w:t xml:space="preserve">Участники </w:t>
      </w:r>
      <w:r w:rsidR="00C75BDA" w:rsidRPr="0092251A">
        <w:rPr>
          <w:rFonts w:ascii="Times New Roman" w:hAnsi="Times New Roman" w:cs="Times New Roman"/>
          <w:sz w:val="26"/>
          <w:szCs w:val="26"/>
        </w:rPr>
        <w:t xml:space="preserve">заезда </w:t>
      </w:r>
      <w:r w:rsidR="00846623" w:rsidRPr="0092251A">
        <w:rPr>
          <w:rFonts w:ascii="Times New Roman" w:hAnsi="Times New Roman" w:cs="Times New Roman"/>
          <w:sz w:val="26"/>
          <w:szCs w:val="26"/>
        </w:rPr>
        <w:t>не</w:t>
      </w:r>
      <w:r w:rsidRPr="0092251A">
        <w:rPr>
          <w:rFonts w:ascii="Times New Roman" w:hAnsi="Times New Roman" w:cs="Times New Roman"/>
          <w:sz w:val="26"/>
          <w:szCs w:val="26"/>
        </w:rPr>
        <w:t xml:space="preserve">сут ответственность за </w:t>
      </w:r>
      <w:r w:rsidR="00C75BDA" w:rsidRPr="0092251A">
        <w:rPr>
          <w:rFonts w:ascii="Times New Roman" w:hAnsi="Times New Roman" w:cs="Times New Roman"/>
          <w:sz w:val="26"/>
          <w:szCs w:val="26"/>
        </w:rPr>
        <w:t>причиненный</w:t>
      </w:r>
      <w:r w:rsidRPr="0092251A">
        <w:rPr>
          <w:rFonts w:ascii="Times New Roman" w:hAnsi="Times New Roman" w:cs="Times New Roman"/>
          <w:sz w:val="26"/>
          <w:szCs w:val="26"/>
        </w:rPr>
        <w:t xml:space="preserve"> ущерб </w:t>
      </w:r>
      <w:r w:rsidR="00C75BDA" w:rsidRPr="0092251A">
        <w:rPr>
          <w:rFonts w:ascii="Times New Roman" w:hAnsi="Times New Roman" w:cs="Times New Roman"/>
          <w:sz w:val="26"/>
          <w:szCs w:val="26"/>
        </w:rPr>
        <w:t>и порчу имущества в отношении</w:t>
      </w:r>
      <w:r w:rsidRPr="0092251A">
        <w:rPr>
          <w:rFonts w:ascii="Times New Roman" w:hAnsi="Times New Roman" w:cs="Times New Roman"/>
          <w:sz w:val="26"/>
          <w:szCs w:val="26"/>
        </w:rPr>
        <w:t xml:space="preserve"> </w:t>
      </w:r>
      <w:r w:rsidR="00C75BDA" w:rsidRPr="0092251A">
        <w:rPr>
          <w:rFonts w:ascii="Times New Roman" w:hAnsi="Times New Roman" w:cs="Times New Roman"/>
          <w:sz w:val="26"/>
          <w:szCs w:val="26"/>
        </w:rPr>
        <w:t>других лиц и их имущества</w:t>
      </w:r>
      <w:r w:rsidRPr="0092251A">
        <w:rPr>
          <w:rFonts w:ascii="Times New Roman" w:hAnsi="Times New Roman" w:cs="Times New Roman"/>
          <w:sz w:val="26"/>
          <w:szCs w:val="26"/>
        </w:rPr>
        <w:t>.</w:t>
      </w:r>
    </w:p>
    <w:p w:rsidR="00C75BDA" w:rsidRPr="0092251A" w:rsidRDefault="00C75BDA" w:rsidP="009225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251A">
        <w:rPr>
          <w:rFonts w:ascii="Times New Roman" w:hAnsi="Times New Roman" w:cs="Times New Roman"/>
          <w:sz w:val="26"/>
          <w:szCs w:val="26"/>
        </w:rPr>
        <w:t>Все участники состязания</w:t>
      </w:r>
      <w:r w:rsidR="006647B6" w:rsidRPr="0092251A">
        <w:rPr>
          <w:rFonts w:ascii="Times New Roman" w:hAnsi="Times New Roman" w:cs="Times New Roman"/>
          <w:sz w:val="26"/>
          <w:szCs w:val="26"/>
        </w:rPr>
        <w:t xml:space="preserve"> выступают в личном зачёте. </w:t>
      </w:r>
    </w:p>
    <w:p w:rsidR="006647B6" w:rsidRPr="0092251A" w:rsidRDefault="006647B6" w:rsidP="009225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251A">
        <w:rPr>
          <w:rFonts w:ascii="Times New Roman" w:hAnsi="Times New Roman" w:cs="Times New Roman"/>
          <w:sz w:val="26"/>
          <w:szCs w:val="26"/>
        </w:rPr>
        <w:t>Женские заезды проводятся отдельно.</w:t>
      </w:r>
    </w:p>
    <w:p w:rsidR="00BA6561" w:rsidRPr="0092251A" w:rsidRDefault="00C75BDA" w:rsidP="009225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251A">
        <w:rPr>
          <w:rFonts w:ascii="Times New Roman" w:hAnsi="Times New Roman" w:cs="Times New Roman"/>
          <w:sz w:val="26"/>
          <w:szCs w:val="26"/>
        </w:rPr>
        <w:t>Не допускаются к участию в состязаниях</w:t>
      </w:r>
      <w:r w:rsidR="006647B6" w:rsidRPr="0092251A">
        <w:rPr>
          <w:rFonts w:ascii="Times New Roman" w:hAnsi="Times New Roman" w:cs="Times New Roman"/>
          <w:sz w:val="26"/>
          <w:szCs w:val="26"/>
        </w:rPr>
        <w:t xml:space="preserve"> лица в состоянии алкогольного или наркотического опьянения. </w:t>
      </w:r>
    </w:p>
    <w:p w:rsidR="00BA6561" w:rsidRPr="0092251A" w:rsidRDefault="00C75BDA" w:rsidP="0092251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251A">
        <w:rPr>
          <w:rFonts w:ascii="Times New Roman" w:hAnsi="Times New Roman" w:cs="Times New Roman"/>
          <w:b/>
          <w:sz w:val="26"/>
          <w:szCs w:val="26"/>
        </w:rPr>
        <w:t>Программа состязаний</w:t>
      </w:r>
      <w:r w:rsidR="00BA6561" w:rsidRPr="0092251A">
        <w:rPr>
          <w:rFonts w:ascii="Times New Roman" w:hAnsi="Times New Roman" w:cs="Times New Roman"/>
          <w:b/>
          <w:sz w:val="26"/>
          <w:szCs w:val="26"/>
        </w:rPr>
        <w:t>.</w:t>
      </w:r>
    </w:p>
    <w:p w:rsidR="00BA6561" w:rsidRPr="0092251A" w:rsidRDefault="00BA6561" w:rsidP="0092251A">
      <w:pPr>
        <w:pStyle w:val="formattexttopleveltext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92251A">
        <w:rPr>
          <w:sz w:val="26"/>
          <w:szCs w:val="26"/>
        </w:rPr>
        <w:t>Перед стартом про</w:t>
      </w:r>
      <w:r w:rsidR="00C75BDA" w:rsidRPr="0092251A">
        <w:rPr>
          <w:sz w:val="26"/>
          <w:szCs w:val="26"/>
        </w:rPr>
        <w:t>водится жеребьевка участников заездов</w:t>
      </w:r>
      <w:r w:rsidRPr="0092251A">
        <w:rPr>
          <w:sz w:val="26"/>
          <w:szCs w:val="26"/>
        </w:rPr>
        <w:t xml:space="preserve"> по классам снегоходов.</w:t>
      </w:r>
    </w:p>
    <w:p w:rsidR="00BA6561" w:rsidRPr="0092251A" w:rsidRDefault="00BA6561" w:rsidP="0092251A">
      <w:pPr>
        <w:pStyle w:val="formattexttopleveltext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92251A">
        <w:rPr>
          <w:sz w:val="26"/>
          <w:szCs w:val="26"/>
        </w:rPr>
        <w:t>Стартовые номера участникам присваиваются в порядке регистрации в течение официального времени регистрации. Стартовые номера предоставляются организатором.</w:t>
      </w:r>
    </w:p>
    <w:p w:rsidR="008F4F72" w:rsidRPr="0092251A" w:rsidRDefault="00BA6561" w:rsidP="0092251A">
      <w:pPr>
        <w:pStyle w:val="formattexttopleveltext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92251A">
        <w:rPr>
          <w:sz w:val="26"/>
          <w:szCs w:val="26"/>
        </w:rPr>
        <w:t xml:space="preserve"> В </w:t>
      </w:r>
      <w:r w:rsidR="000102A7" w:rsidRPr="0092251A">
        <w:rPr>
          <w:sz w:val="26"/>
          <w:szCs w:val="26"/>
        </w:rPr>
        <w:t xml:space="preserve">состязания </w:t>
      </w:r>
      <w:r w:rsidR="008F4F72" w:rsidRPr="0092251A">
        <w:rPr>
          <w:sz w:val="26"/>
          <w:szCs w:val="26"/>
        </w:rPr>
        <w:t xml:space="preserve">входят: </w:t>
      </w:r>
    </w:p>
    <w:p w:rsidR="00BA6561" w:rsidRPr="0092251A" w:rsidRDefault="00BA6561" w:rsidP="0092251A">
      <w:pPr>
        <w:pStyle w:val="formattexttopleveltext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92251A">
        <w:rPr>
          <w:sz w:val="26"/>
          <w:szCs w:val="26"/>
        </w:rPr>
        <w:t xml:space="preserve">- фигурное вождение 30-50 </w:t>
      </w:r>
      <w:proofErr w:type="gramStart"/>
      <w:r w:rsidRPr="0092251A">
        <w:rPr>
          <w:sz w:val="26"/>
          <w:szCs w:val="26"/>
        </w:rPr>
        <w:t>м(</w:t>
      </w:r>
      <w:proofErr w:type="gramEnd"/>
      <w:r w:rsidRPr="0092251A">
        <w:rPr>
          <w:sz w:val="26"/>
          <w:szCs w:val="26"/>
        </w:rPr>
        <w:t>змейка обозначается флажками)</w:t>
      </w:r>
    </w:p>
    <w:p w:rsidR="00BA6561" w:rsidRPr="0092251A" w:rsidRDefault="00BA6561" w:rsidP="0092251A">
      <w:pPr>
        <w:pStyle w:val="formattexttopleveltext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92251A">
        <w:rPr>
          <w:sz w:val="26"/>
          <w:szCs w:val="26"/>
        </w:rPr>
        <w:t>- распиловка бруска;</w:t>
      </w:r>
    </w:p>
    <w:p w:rsidR="00BA6561" w:rsidRPr="0092251A" w:rsidRDefault="00BA6561" w:rsidP="0092251A">
      <w:pPr>
        <w:pStyle w:val="formattexttopleveltext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92251A">
        <w:rPr>
          <w:sz w:val="26"/>
          <w:szCs w:val="26"/>
        </w:rPr>
        <w:t>- прохождение трассы по пересеченной местности по восьмерке;</w:t>
      </w:r>
    </w:p>
    <w:p w:rsidR="00BA6561" w:rsidRPr="0092251A" w:rsidRDefault="00BA6561" w:rsidP="009225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251A">
        <w:rPr>
          <w:rFonts w:ascii="Times New Roman" w:hAnsi="Times New Roman" w:cs="Times New Roman"/>
          <w:sz w:val="26"/>
          <w:szCs w:val="26"/>
        </w:rPr>
        <w:t>- отброс бревна с трассы, разворот;</w:t>
      </w:r>
    </w:p>
    <w:p w:rsidR="008F4F72" w:rsidRPr="0092251A" w:rsidRDefault="00BA6561" w:rsidP="009225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251A">
        <w:rPr>
          <w:rFonts w:ascii="Times New Roman" w:hAnsi="Times New Roman" w:cs="Times New Roman"/>
          <w:sz w:val="26"/>
          <w:szCs w:val="26"/>
        </w:rPr>
        <w:t xml:space="preserve">- скоростной участок с трамплинами. Скоростной участок - трасса длиной </w:t>
      </w:r>
      <w:smartTag w:uri="urn:schemas-microsoft-com:office:smarttags" w:element="metricconverter">
        <w:smartTagPr>
          <w:attr w:name="ProductID" w:val="500 м"/>
        </w:smartTagPr>
        <w:r w:rsidRPr="0092251A">
          <w:rPr>
            <w:rFonts w:ascii="Times New Roman" w:hAnsi="Times New Roman" w:cs="Times New Roman"/>
            <w:sz w:val="26"/>
            <w:szCs w:val="26"/>
          </w:rPr>
          <w:t>500 м</w:t>
        </w:r>
      </w:smartTag>
      <w:r w:rsidRPr="0092251A">
        <w:rPr>
          <w:rFonts w:ascii="Times New Roman" w:hAnsi="Times New Roman" w:cs="Times New Roman"/>
          <w:sz w:val="26"/>
          <w:szCs w:val="26"/>
        </w:rPr>
        <w:t>. Участник по прямой линии доезжает до флажка, делает разворот за ним и едет обратно к финишу</w:t>
      </w:r>
      <w:r w:rsidR="008F4F72" w:rsidRPr="0092251A">
        <w:rPr>
          <w:rFonts w:ascii="Times New Roman" w:hAnsi="Times New Roman" w:cs="Times New Roman"/>
          <w:sz w:val="26"/>
          <w:szCs w:val="26"/>
        </w:rPr>
        <w:t>. Результат по лучшему времени.</w:t>
      </w:r>
    </w:p>
    <w:p w:rsidR="00BA6561" w:rsidRPr="0092251A" w:rsidRDefault="00BA6561" w:rsidP="009225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251A">
        <w:rPr>
          <w:rFonts w:ascii="Times New Roman" w:hAnsi="Times New Roman" w:cs="Times New Roman"/>
          <w:sz w:val="26"/>
          <w:szCs w:val="26"/>
        </w:rPr>
        <w:t>Все старты начинаются с работающим двигателем</w:t>
      </w:r>
      <w:r w:rsidR="00846623" w:rsidRPr="0092251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46623" w:rsidRPr="0092251A" w:rsidRDefault="00846623" w:rsidP="009225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251A">
        <w:rPr>
          <w:rFonts w:ascii="Times New Roman" w:hAnsi="Times New Roman" w:cs="Times New Roman"/>
          <w:sz w:val="26"/>
          <w:szCs w:val="26"/>
        </w:rPr>
        <w:t xml:space="preserve">Заправка </w:t>
      </w:r>
      <w:r w:rsidR="000102A7" w:rsidRPr="0092251A">
        <w:rPr>
          <w:rFonts w:ascii="Times New Roman" w:hAnsi="Times New Roman" w:cs="Times New Roman"/>
          <w:sz w:val="26"/>
          <w:szCs w:val="26"/>
        </w:rPr>
        <w:t xml:space="preserve">ГСМ </w:t>
      </w:r>
      <w:r w:rsidRPr="0092251A">
        <w:rPr>
          <w:rFonts w:ascii="Times New Roman" w:hAnsi="Times New Roman" w:cs="Times New Roman"/>
          <w:sz w:val="26"/>
          <w:szCs w:val="26"/>
        </w:rPr>
        <w:t xml:space="preserve">и обслуживание техники производится за счёт </w:t>
      </w:r>
      <w:r w:rsidR="000102A7" w:rsidRPr="0092251A">
        <w:rPr>
          <w:rFonts w:ascii="Times New Roman" w:hAnsi="Times New Roman" w:cs="Times New Roman"/>
          <w:sz w:val="26"/>
          <w:szCs w:val="26"/>
        </w:rPr>
        <w:t>собственников снегоходной техники</w:t>
      </w:r>
      <w:r w:rsidRPr="0092251A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846623" w:rsidRPr="0092251A" w:rsidRDefault="00846623" w:rsidP="009225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251A">
        <w:rPr>
          <w:rFonts w:ascii="Times New Roman" w:hAnsi="Times New Roman" w:cs="Times New Roman"/>
          <w:sz w:val="26"/>
          <w:szCs w:val="26"/>
        </w:rPr>
        <w:t>Все спорные вопросы решает судейская коллегия. Решение судейской коллегии является окончательным и обжалованию не подлежит.</w:t>
      </w:r>
    </w:p>
    <w:p w:rsidR="00846623" w:rsidRPr="0092251A" w:rsidRDefault="00846623" w:rsidP="009225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251A">
        <w:rPr>
          <w:rFonts w:ascii="Times New Roman" w:hAnsi="Times New Roman" w:cs="Times New Roman"/>
          <w:sz w:val="26"/>
          <w:szCs w:val="26"/>
        </w:rPr>
        <w:t>Вмешательство в работу судейства во время гонок строго запрещено.</w:t>
      </w:r>
    </w:p>
    <w:p w:rsidR="00846623" w:rsidRPr="0092251A" w:rsidRDefault="00846623" w:rsidP="009225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251A">
        <w:rPr>
          <w:rFonts w:ascii="Times New Roman" w:hAnsi="Times New Roman" w:cs="Times New Roman"/>
          <w:sz w:val="26"/>
          <w:szCs w:val="26"/>
        </w:rPr>
        <w:t>Претензии подаются в письменном виде в течение 10 минут по окончании этапа главному судье</w:t>
      </w:r>
      <w:r w:rsidR="000102A7" w:rsidRPr="0092251A">
        <w:rPr>
          <w:rFonts w:ascii="Times New Roman" w:hAnsi="Times New Roman" w:cs="Times New Roman"/>
          <w:sz w:val="26"/>
          <w:szCs w:val="26"/>
        </w:rPr>
        <w:t xml:space="preserve"> состязаний</w:t>
      </w:r>
      <w:r w:rsidRPr="0092251A">
        <w:rPr>
          <w:rFonts w:ascii="Times New Roman" w:hAnsi="Times New Roman" w:cs="Times New Roman"/>
          <w:sz w:val="26"/>
          <w:szCs w:val="26"/>
        </w:rPr>
        <w:t>. Судейская коллегия рассматривает протест в течение 10 мин, результаты протеста утвержд</w:t>
      </w:r>
      <w:r w:rsidR="000102A7" w:rsidRPr="0092251A">
        <w:rPr>
          <w:rFonts w:ascii="Times New Roman" w:hAnsi="Times New Roman" w:cs="Times New Roman"/>
          <w:sz w:val="26"/>
          <w:szCs w:val="26"/>
        </w:rPr>
        <w:t>аются главным судьей состязаний</w:t>
      </w:r>
      <w:r w:rsidRPr="0092251A">
        <w:rPr>
          <w:rFonts w:ascii="Times New Roman" w:hAnsi="Times New Roman" w:cs="Times New Roman"/>
          <w:sz w:val="26"/>
          <w:szCs w:val="26"/>
        </w:rPr>
        <w:t>.</w:t>
      </w:r>
    </w:p>
    <w:p w:rsidR="00931E05" w:rsidRPr="0092251A" w:rsidRDefault="00931E05" w:rsidP="0092251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92251A">
        <w:rPr>
          <w:rFonts w:ascii="Times New Roman" w:hAnsi="Times New Roman" w:cs="Times New Roman"/>
          <w:b/>
          <w:sz w:val="26"/>
          <w:szCs w:val="26"/>
        </w:rPr>
        <w:lastRenderedPageBreak/>
        <w:t>Безопасность</w:t>
      </w:r>
    </w:p>
    <w:p w:rsidR="00931E05" w:rsidRPr="0092251A" w:rsidRDefault="00931E05" w:rsidP="009225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251A">
        <w:rPr>
          <w:rFonts w:ascii="Times New Roman" w:hAnsi="Times New Roman" w:cs="Times New Roman"/>
          <w:sz w:val="26"/>
          <w:szCs w:val="26"/>
        </w:rPr>
        <w:t xml:space="preserve">В целях безопасности прохождения трассы участникам рекомендуется   использовать мотошлемы. </w:t>
      </w:r>
    </w:p>
    <w:p w:rsidR="00931E05" w:rsidRPr="0092251A" w:rsidRDefault="000102A7" w:rsidP="0092251A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92251A">
        <w:rPr>
          <w:sz w:val="26"/>
          <w:szCs w:val="26"/>
        </w:rPr>
        <w:t>Лицам не участвующих в состязательных заездах</w:t>
      </w:r>
      <w:r w:rsidR="00931E05" w:rsidRPr="0092251A">
        <w:rPr>
          <w:sz w:val="26"/>
          <w:szCs w:val="26"/>
        </w:rPr>
        <w:t xml:space="preserve"> запрещается выходить за ограничения в зону трассы. На те</w:t>
      </w:r>
      <w:r w:rsidRPr="0092251A">
        <w:rPr>
          <w:sz w:val="26"/>
          <w:szCs w:val="26"/>
        </w:rPr>
        <w:t>рритории проведения состязаний</w:t>
      </w:r>
      <w:r w:rsidR="00931E05" w:rsidRPr="0092251A">
        <w:rPr>
          <w:sz w:val="26"/>
          <w:szCs w:val="26"/>
        </w:rPr>
        <w:t xml:space="preserve"> участники и зрители обязаны руководствоваться </w:t>
      </w:r>
      <w:r w:rsidRPr="0092251A">
        <w:rPr>
          <w:sz w:val="26"/>
          <w:szCs w:val="26"/>
        </w:rPr>
        <w:t>Правилами техники безопасности</w:t>
      </w:r>
      <w:r w:rsidR="00931E05" w:rsidRPr="0092251A">
        <w:rPr>
          <w:sz w:val="26"/>
          <w:szCs w:val="26"/>
        </w:rPr>
        <w:t xml:space="preserve"> дорожного движения, законами Россий</w:t>
      </w:r>
      <w:r w:rsidRPr="0092251A">
        <w:rPr>
          <w:sz w:val="26"/>
          <w:szCs w:val="26"/>
        </w:rPr>
        <w:t>ской Федерации</w:t>
      </w:r>
      <w:r w:rsidR="00324351" w:rsidRPr="0092251A">
        <w:rPr>
          <w:sz w:val="26"/>
          <w:szCs w:val="26"/>
        </w:rPr>
        <w:t xml:space="preserve"> и не нарушать общественный порядок</w:t>
      </w:r>
      <w:r w:rsidR="00931E05" w:rsidRPr="0092251A">
        <w:rPr>
          <w:sz w:val="26"/>
          <w:szCs w:val="26"/>
        </w:rPr>
        <w:t>. З</w:t>
      </w:r>
      <w:r w:rsidRPr="0092251A">
        <w:rPr>
          <w:sz w:val="26"/>
          <w:szCs w:val="26"/>
        </w:rPr>
        <w:t>а</w:t>
      </w:r>
      <w:r w:rsidR="00931E05" w:rsidRPr="0092251A">
        <w:rPr>
          <w:sz w:val="26"/>
          <w:szCs w:val="26"/>
        </w:rPr>
        <w:t xml:space="preserve"> </w:t>
      </w:r>
      <w:r w:rsidR="00324351" w:rsidRPr="0092251A">
        <w:rPr>
          <w:sz w:val="26"/>
          <w:szCs w:val="26"/>
        </w:rPr>
        <w:t xml:space="preserve">нарушение техники безопасности и общественного порядка </w:t>
      </w:r>
      <w:r w:rsidR="00931E05" w:rsidRPr="0092251A">
        <w:rPr>
          <w:sz w:val="26"/>
          <w:szCs w:val="26"/>
        </w:rPr>
        <w:t xml:space="preserve">требований </w:t>
      </w:r>
      <w:r w:rsidRPr="0092251A">
        <w:rPr>
          <w:sz w:val="26"/>
          <w:szCs w:val="26"/>
        </w:rPr>
        <w:t xml:space="preserve">безопасности </w:t>
      </w:r>
      <w:r w:rsidR="00931E05" w:rsidRPr="0092251A">
        <w:rPr>
          <w:sz w:val="26"/>
          <w:szCs w:val="26"/>
        </w:rPr>
        <w:t>организаторов</w:t>
      </w:r>
      <w:r w:rsidRPr="0092251A">
        <w:rPr>
          <w:sz w:val="26"/>
          <w:szCs w:val="26"/>
        </w:rPr>
        <w:t xml:space="preserve"> </w:t>
      </w:r>
      <w:r w:rsidR="00FE1FB9" w:rsidRPr="0092251A">
        <w:rPr>
          <w:sz w:val="26"/>
          <w:szCs w:val="26"/>
        </w:rPr>
        <w:t>нарушитель может быть удалён с площадки праздника</w:t>
      </w:r>
      <w:r w:rsidR="00931E05" w:rsidRPr="0092251A">
        <w:rPr>
          <w:sz w:val="26"/>
          <w:szCs w:val="26"/>
        </w:rPr>
        <w:t>.</w:t>
      </w:r>
    </w:p>
    <w:p w:rsidR="00FE1FB9" w:rsidRPr="0092251A" w:rsidRDefault="00FE1FB9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222222"/>
          <w:sz w:val="26"/>
          <w:szCs w:val="26"/>
        </w:rPr>
      </w:pPr>
      <w:r w:rsidRPr="0092251A">
        <w:rPr>
          <w:b/>
          <w:bCs/>
          <w:color w:val="222222"/>
          <w:sz w:val="26"/>
          <w:szCs w:val="26"/>
        </w:rPr>
        <w:t>Награждение и подведение итогов</w:t>
      </w:r>
    </w:p>
    <w:p w:rsidR="00FE1FB9" w:rsidRPr="0092251A" w:rsidRDefault="00FE1FB9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222222"/>
          <w:sz w:val="26"/>
          <w:szCs w:val="26"/>
        </w:rPr>
      </w:pPr>
      <w:r w:rsidRPr="0092251A">
        <w:rPr>
          <w:bCs/>
          <w:color w:val="222222"/>
          <w:sz w:val="26"/>
          <w:szCs w:val="26"/>
        </w:rPr>
        <w:t xml:space="preserve">Награждаются участники состязаний, занявшие 1,2 и 3 места в каждой из заявленной категорий снегоходов. Возможно учреждение организаторами дополнительных призов и специальных номинаций.  </w:t>
      </w:r>
    </w:p>
    <w:p w:rsidR="00931E05" w:rsidRPr="0092251A" w:rsidRDefault="00FE1FB9" w:rsidP="0092251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2251A">
        <w:rPr>
          <w:rFonts w:ascii="Times New Roman" w:hAnsi="Times New Roman" w:cs="Times New Roman"/>
          <w:b/>
          <w:sz w:val="26"/>
          <w:szCs w:val="26"/>
        </w:rPr>
        <w:t>Заявка на участие в конкурсе «Состязания</w:t>
      </w:r>
      <w:r w:rsidR="00931E05" w:rsidRPr="0092251A">
        <w:rPr>
          <w:rFonts w:ascii="Times New Roman" w:hAnsi="Times New Roman" w:cs="Times New Roman"/>
          <w:b/>
          <w:sz w:val="26"/>
          <w:szCs w:val="26"/>
        </w:rPr>
        <w:t xml:space="preserve"> на снегоходной технике</w:t>
      </w:r>
      <w:r w:rsidRPr="0092251A">
        <w:rPr>
          <w:rFonts w:ascii="Times New Roman" w:hAnsi="Times New Roman" w:cs="Times New Roman"/>
          <w:b/>
          <w:sz w:val="26"/>
          <w:szCs w:val="26"/>
        </w:rPr>
        <w:t>»</w:t>
      </w:r>
    </w:p>
    <w:p w:rsidR="00931E05" w:rsidRPr="0092251A" w:rsidRDefault="00931E05" w:rsidP="0092251A">
      <w:pPr>
        <w:tabs>
          <w:tab w:val="left" w:pos="784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92251A">
        <w:rPr>
          <w:rFonts w:ascii="Times New Roman" w:hAnsi="Times New Roman" w:cs="Times New Roman"/>
          <w:sz w:val="26"/>
          <w:szCs w:val="26"/>
        </w:rPr>
        <w:t>ФИО_______________________________________________________________</w:t>
      </w:r>
    </w:p>
    <w:p w:rsidR="00931E05" w:rsidRPr="0092251A" w:rsidRDefault="00931E05" w:rsidP="0092251A">
      <w:pPr>
        <w:tabs>
          <w:tab w:val="left" w:pos="784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92251A">
        <w:rPr>
          <w:rFonts w:ascii="Times New Roman" w:hAnsi="Times New Roman" w:cs="Times New Roman"/>
          <w:sz w:val="26"/>
          <w:szCs w:val="26"/>
        </w:rPr>
        <w:t>Год рождения_______________________________________________________</w:t>
      </w:r>
    </w:p>
    <w:p w:rsidR="00931E05" w:rsidRPr="0092251A" w:rsidRDefault="00931E05" w:rsidP="0092251A">
      <w:pPr>
        <w:tabs>
          <w:tab w:val="left" w:pos="784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92251A">
        <w:rPr>
          <w:rFonts w:ascii="Times New Roman" w:hAnsi="Times New Roman" w:cs="Times New Roman"/>
          <w:sz w:val="26"/>
          <w:szCs w:val="26"/>
        </w:rPr>
        <w:t>Место проживания_____________________________________________________</w:t>
      </w:r>
    </w:p>
    <w:p w:rsidR="00931E05" w:rsidRPr="0092251A" w:rsidRDefault="00931E05" w:rsidP="0092251A">
      <w:pPr>
        <w:tabs>
          <w:tab w:val="left" w:pos="784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92251A">
        <w:rPr>
          <w:rFonts w:ascii="Times New Roman" w:hAnsi="Times New Roman" w:cs="Times New Roman"/>
          <w:sz w:val="26"/>
          <w:szCs w:val="26"/>
        </w:rPr>
        <w:t>Название, марка снегохода_____________________________________________</w:t>
      </w:r>
    </w:p>
    <w:p w:rsidR="00931E05" w:rsidRPr="0092251A" w:rsidRDefault="00931E05" w:rsidP="0092251A">
      <w:pPr>
        <w:tabs>
          <w:tab w:val="left" w:pos="784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92251A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92251A">
        <w:rPr>
          <w:rFonts w:ascii="Times New Roman" w:hAnsi="Times New Roman" w:cs="Times New Roman"/>
          <w:sz w:val="26"/>
          <w:szCs w:val="26"/>
        </w:rPr>
        <w:t xml:space="preserve"> вигателя____________________________________________________________</w:t>
      </w:r>
    </w:p>
    <w:p w:rsidR="00574285" w:rsidRPr="0092251A" w:rsidRDefault="00931E05" w:rsidP="0092251A">
      <w:pPr>
        <w:tabs>
          <w:tab w:val="left" w:pos="784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92251A">
        <w:rPr>
          <w:rFonts w:ascii="Times New Roman" w:hAnsi="Times New Roman" w:cs="Times New Roman"/>
          <w:sz w:val="26"/>
          <w:szCs w:val="26"/>
        </w:rPr>
        <w:t>Контактный телефон___________________________________________________</w:t>
      </w:r>
    </w:p>
    <w:p w:rsidR="00026D40" w:rsidRPr="0092251A" w:rsidRDefault="00026D40" w:rsidP="00026D4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22222"/>
          <w:sz w:val="26"/>
          <w:szCs w:val="26"/>
        </w:rPr>
      </w:pPr>
      <w:r>
        <w:rPr>
          <w:rFonts w:ascii="Times New Roman" w:hAnsi="Times New Roman" w:cs="Times New Roman"/>
          <w:color w:val="222222"/>
          <w:sz w:val="26"/>
          <w:szCs w:val="26"/>
        </w:rPr>
        <w:t xml:space="preserve">Согласен на обработку персональных данных _____________ (Подпись) </w:t>
      </w:r>
    </w:p>
    <w:p w:rsidR="008F4F72" w:rsidRPr="00D81125" w:rsidRDefault="001B33F5" w:rsidP="0092251A">
      <w:pPr>
        <w:tabs>
          <w:tab w:val="left" w:pos="7845"/>
        </w:tabs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 w:rsidRPr="00D81125">
        <w:rPr>
          <w:rFonts w:ascii="Times New Roman" w:hAnsi="Times New Roman" w:cs="Times New Roman"/>
          <w:b/>
          <w:i/>
          <w:sz w:val="26"/>
          <w:szCs w:val="26"/>
        </w:rPr>
        <w:t>Контакты организаторов:</w:t>
      </w:r>
    </w:p>
    <w:p w:rsidR="00026D40" w:rsidRPr="00D81125" w:rsidRDefault="00026D40" w:rsidP="0092251A">
      <w:pPr>
        <w:tabs>
          <w:tab w:val="left" w:pos="7845"/>
        </w:tabs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 w:rsidRPr="00D81125">
        <w:rPr>
          <w:rFonts w:ascii="Times New Roman" w:hAnsi="Times New Roman" w:cs="Times New Roman"/>
          <w:b/>
          <w:i/>
          <w:sz w:val="26"/>
          <w:szCs w:val="26"/>
        </w:rPr>
        <w:t xml:space="preserve">Кузнецова Ольга Николаевна – начальник отдела по связям с общественностью, поселениями и СМИ Администрации </w:t>
      </w:r>
      <w:proofErr w:type="spellStart"/>
      <w:r w:rsidRPr="00D81125">
        <w:rPr>
          <w:rFonts w:ascii="Times New Roman" w:hAnsi="Times New Roman" w:cs="Times New Roman"/>
          <w:b/>
          <w:i/>
          <w:sz w:val="26"/>
          <w:szCs w:val="26"/>
        </w:rPr>
        <w:t>Верхнекетского</w:t>
      </w:r>
      <w:proofErr w:type="spellEnd"/>
      <w:r w:rsidRPr="00D81125">
        <w:rPr>
          <w:rFonts w:ascii="Times New Roman" w:hAnsi="Times New Roman" w:cs="Times New Roman"/>
          <w:b/>
          <w:i/>
          <w:sz w:val="26"/>
          <w:szCs w:val="26"/>
        </w:rPr>
        <w:t xml:space="preserve"> района (838258) 21937, 89138802826</w:t>
      </w:r>
    </w:p>
    <w:p w:rsidR="00026D40" w:rsidRPr="00D81125" w:rsidRDefault="00026D40" w:rsidP="0092251A">
      <w:pPr>
        <w:tabs>
          <w:tab w:val="left" w:pos="7845"/>
        </w:tabs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D81125">
        <w:rPr>
          <w:rFonts w:ascii="Times New Roman" w:hAnsi="Times New Roman" w:cs="Times New Roman"/>
          <w:b/>
          <w:i/>
          <w:sz w:val="26"/>
          <w:szCs w:val="26"/>
        </w:rPr>
        <w:t>Майкова</w:t>
      </w:r>
      <w:proofErr w:type="spellEnd"/>
      <w:r w:rsidRPr="00D81125">
        <w:rPr>
          <w:rFonts w:ascii="Times New Roman" w:hAnsi="Times New Roman" w:cs="Times New Roman"/>
          <w:b/>
          <w:i/>
          <w:sz w:val="26"/>
          <w:szCs w:val="26"/>
        </w:rPr>
        <w:t xml:space="preserve"> Оксана Георгиевна – директор МАУ «Культура», (838258)22586, 89138471084</w:t>
      </w:r>
    </w:p>
    <w:p w:rsidR="00026D40" w:rsidRPr="00D81125" w:rsidRDefault="00026D40" w:rsidP="0092251A">
      <w:pPr>
        <w:tabs>
          <w:tab w:val="left" w:pos="7845"/>
        </w:tabs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D81125">
        <w:rPr>
          <w:rFonts w:ascii="Times New Roman" w:hAnsi="Times New Roman" w:cs="Times New Roman"/>
          <w:b/>
          <w:i/>
          <w:sz w:val="26"/>
          <w:szCs w:val="26"/>
        </w:rPr>
        <w:t>Чухлебова</w:t>
      </w:r>
      <w:proofErr w:type="spellEnd"/>
      <w:r w:rsidRPr="00D81125">
        <w:rPr>
          <w:rFonts w:ascii="Times New Roman" w:hAnsi="Times New Roman" w:cs="Times New Roman"/>
          <w:b/>
          <w:i/>
          <w:sz w:val="26"/>
          <w:szCs w:val="26"/>
        </w:rPr>
        <w:t xml:space="preserve"> Екатерина Павловна – ведущий специалист по туризму отдела по культуре, молодежной политике, спорту и туризму Администрации </w:t>
      </w:r>
      <w:proofErr w:type="spellStart"/>
      <w:r w:rsidRPr="00D81125">
        <w:rPr>
          <w:rFonts w:ascii="Times New Roman" w:hAnsi="Times New Roman" w:cs="Times New Roman"/>
          <w:b/>
          <w:i/>
          <w:sz w:val="26"/>
          <w:szCs w:val="26"/>
        </w:rPr>
        <w:t>Верхнекетского</w:t>
      </w:r>
      <w:proofErr w:type="spellEnd"/>
      <w:r w:rsidRPr="00D81125">
        <w:rPr>
          <w:rFonts w:ascii="Times New Roman" w:hAnsi="Times New Roman" w:cs="Times New Roman"/>
          <w:b/>
          <w:i/>
          <w:sz w:val="26"/>
          <w:szCs w:val="26"/>
        </w:rPr>
        <w:t xml:space="preserve"> района – (838258) 21776, 8</w:t>
      </w:r>
      <w:r w:rsidR="00D81125" w:rsidRPr="00D81125">
        <w:rPr>
          <w:rFonts w:ascii="Times New Roman" w:hAnsi="Times New Roman" w:cs="Times New Roman"/>
          <w:b/>
          <w:i/>
          <w:sz w:val="26"/>
          <w:szCs w:val="26"/>
        </w:rPr>
        <w:t>9521822111</w:t>
      </w:r>
    </w:p>
    <w:p w:rsidR="00026D40" w:rsidRPr="00D81125" w:rsidRDefault="00026D40" w:rsidP="0092251A">
      <w:pPr>
        <w:tabs>
          <w:tab w:val="left" w:pos="7845"/>
        </w:tabs>
        <w:spacing w:after="0"/>
        <w:rPr>
          <w:rFonts w:ascii="Times New Roman" w:hAnsi="Times New Roman" w:cs="Times New Roman"/>
          <w:b/>
          <w:i/>
          <w:sz w:val="26"/>
          <w:szCs w:val="26"/>
        </w:rPr>
      </w:pPr>
    </w:p>
    <w:p w:rsidR="001B33F5" w:rsidRPr="0092251A" w:rsidRDefault="001B33F5" w:rsidP="0092251A">
      <w:pPr>
        <w:tabs>
          <w:tab w:val="left" w:pos="7845"/>
        </w:tabs>
        <w:spacing w:after="0"/>
        <w:rPr>
          <w:rFonts w:ascii="Times New Roman" w:hAnsi="Times New Roman" w:cs="Times New Roman"/>
          <w:i/>
          <w:color w:val="C00000"/>
          <w:sz w:val="26"/>
          <w:szCs w:val="26"/>
        </w:rPr>
      </w:pPr>
      <w:r w:rsidRPr="0092251A">
        <w:rPr>
          <w:rFonts w:ascii="Times New Roman" w:hAnsi="Times New Roman" w:cs="Times New Roman"/>
          <w:i/>
          <w:color w:val="C00000"/>
          <w:sz w:val="26"/>
          <w:szCs w:val="26"/>
        </w:rPr>
        <w:t xml:space="preserve"> </w:t>
      </w:r>
    </w:p>
    <w:sectPr w:rsidR="001B33F5" w:rsidRPr="0092251A" w:rsidSect="00294A01">
      <w:pgSz w:w="11906" w:h="16838"/>
      <w:pgMar w:top="567" w:right="851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B7D09"/>
    <w:multiLevelType w:val="hybridMultilevel"/>
    <w:tmpl w:val="983E28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0D245C"/>
    <w:multiLevelType w:val="hybridMultilevel"/>
    <w:tmpl w:val="E6AAC6C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0725E"/>
    <w:multiLevelType w:val="hybridMultilevel"/>
    <w:tmpl w:val="544EC6EA"/>
    <w:lvl w:ilvl="0" w:tplc="1F985E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8D608D"/>
    <w:multiLevelType w:val="hybridMultilevel"/>
    <w:tmpl w:val="323ED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E01262"/>
    <w:multiLevelType w:val="hybridMultilevel"/>
    <w:tmpl w:val="454A8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732E"/>
    <w:rsid w:val="000102A7"/>
    <w:rsid w:val="00026D40"/>
    <w:rsid w:val="001B33F5"/>
    <w:rsid w:val="001B675B"/>
    <w:rsid w:val="001B75AD"/>
    <w:rsid w:val="00206476"/>
    <w:rsid w:val="00227F0D"/>
    <w:rsid w:val="00240C0F"/>
    <w:rsid w:val="00251C26"/>
    <w:rsid w:val="00294A01"/>
    <w:rsid w:val="002A3062"/>
    <w:rsid w:val="002A5B45"/>
    <w:rsid w:val="002C0E4E"/>
    <w:rsid w:val="002F2B5C"/>
    <w:rsid w:val="002F5E1D"/>
    <w:rsid w:val="00323D76"/>
    <w:rsid w:val="00324351"/>
    <w:rsid w:val="00340823"/>
    <w:rsid w:val="003613DB"/>
    <w:rsid w:val="003C09FA"/>
    <w:rsid w:val="004124C9"/>
    <w:rsid w:val="00461F23"/>
    <w:rsid w:val="004A3F14"/>
    <w:rsid w:val="004E240F"/>
    <w:rsid w:val="004E7F7C"/>
    <w:rsid w:val="00574285"/>
    <w:rsid w:val="005A2714"/>
    <w:rsid w:val="005D64D2"/>
    <w:rsid w:val="006647B6"/>
    <w:rsid w:val="00691FA6"/>
    <w:rsid w:val="006A6C19"/>
    <w:rsid w:val="006B7B9A"/>
    <w:rsid w:val="006E6DFC"/>
    <w:rsid w:val="007003F5"/>
    <w:rsid w:val="00787B15"/>
    <w:rsid w:val="008204E8"/>
    <w:rsid w:val="00846623"/>
    <w:rsid w:val="0085732E"/>
    <w:rsid w:val="008F05C5"/>
    <w:rsid w:val="008F4F72"/>
    <w:rsid w:val="00917BB5"/>
    <w:rsid w:val="0092251A"/>
    <w:rsid w:val="00922E41"/>
    <w:rsid w:val="00931E05"/>
    <w:rsid w:val="00962213"/>
    <w:rsid w:val="00973402"/>
    <w:rsid w:val="0097543B"/>
    <w:rsid w:val="009755C3"/>
    <w:rsid w:val="00975CB9"/>
    <w:rsid w:val="009837BF"/>
    <w:rsid w:val="009B14D6"/>
    <w:rsid w:val="009C0B72"/>
    <w:rsid w:val="009C3F04"/>
    <w:rsid w:val="00A052C3"/>
    <w:rsid w:val="00AC7BD0"/>
    <w:rsid w:val="00AF639C"/>
    <w:rsid w:val="00B123D5"/>
    <w:rsid w:val="00B15D43"/>
    <w:rsid w:val="00B31883"/>
    <w:rsid w:val="00B427AF"/>
    <w:rsid w:val="00B43739"/>
    <w:rsid w:val="00B955EA"/>
    <w:rsid w:val="00BA6561"/>
    <w:rsid w:val="00C731FC"/>
    <w:rsid w:val="00C75BDA"/>
    <w:rsid w:val="00D23584"/>
    <w:rsid w:val="00D311D8"/>
    <w:rsid w:val="00D33CC3"/>
    <w:rsid w:val="00D35C7D"/>
    <w:rsid w:val="00D81125"/>
    <w:rsid w:val="00D94850"/>
    <w:rsid w:val="00DA755F"/>
    <w:rsid w:val="00DC718D"/>
    <w:rsid w:val="00DF07A6"/>
    <w:rsid w:val="00E36512"/>
    <w:rsid w:val="00E520F5"/>
    <w:rsid w:val="00E913D5"/>
    <w:rsid w:val="00EA5AAE"/>
    <w:rsid w:val="00EB3E2A"/>
    <w:rsid w:val="00EB5F03"/>
    <w:rsid w:val="00EC1C81"/>
    <w:rsid w:val="00ED5AF9"/>
    <w:rsid w:val="00F61F08"/>
    <w:rsid w:val="00F77F99"/>
    <w:rsid w:val="00FE1FB9"/>
    <w:rsid w:val="00FF0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285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5742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42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574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74285"/>
    <w:rPr>
      <w:color w:val="0000FF"/>
      <w:u w:val="single"/>
    </w:rPr>
  </w:style>
  <w:style w:type="paragraph" w:customStyle="1" w:styleId="21">
    <w:name w:val="Основной текст 21"/>
    <w:basedOn w:val="a"/>
    <w:rsid w:val="0057428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D23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6"/>
    <w:locked/>
    <w:rsid w:val="009C3F04"/>
    <w:rPr>
      <w:lang w:eastAsia="ru-RU"/>
    </w:rPr>
  </w:style>
  <w:style w:type="paragraph" w:styleId="a6">
    <w:name w:val="header"/>
    <w:basedOn w:val="a"/>
    <w:link w:val="a5"/>
    <w:rsid w:val="009C3F04"/>
    <w:pPr>
      <w:widowControl w:val="0"/>
      <w:tabs>
        <w:tab w:val="center" w:pos="4153"/>
        <w:tab w:val="right" w:pos="8306"/>
      </w:tabs>
      <w:spacing w:after="0" w:line="240" w:lineRule="auto"/>
    </w:pPr>
    <w:rPr>
      <w:lang w:eastAsia="ru-RU"/>
    </w:rPr>
  </w:style>
  <w:style w:type="character" w:customStyle="1" w:styleId="11">
    <w:name w:val="Верхний колонтитул Знак1"/>
    <w:basedOn w:val="a0"/>
    <w:uiPriority w:val="99"/>
    <w:semiHidden/>
    <w:rsid w:val="009C3F04"/>
  </w:style>
  <w:style w:type="paragraph" w:customStyle="1" w:styleId="headertexttopleveltextcentertext">
    <w:name w:val="headertext topleveltext centertext"/>
    <w:basedOn w:val="a"/>
    <w:rsid w:val="00BA6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61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61F23"/>
    <w:rPr>
      <w:rFonts w:ascii="Segoe UI" w:hAnsi="Segoe UI" w:cs="Segoe UI"/>
      <w:sz w:val="18"/>
      <w:szCs w:val="18"/>
    </w:rPr>
  </w:style>
  <w:style w:type="paragraph" w:customStyle="1" w:styleId="12">
    <w:name w:val="Обычный (веб)1"/>
    <w:basedOn w:val="a"/>
    <w:rsid w:val="003C09FA"/>
    <w:pPr>
      <w:tabs>
        <w:tab w:val="left" w:pos="708"/>
      </w:tabs>
      <w:suppressAutoHyphens/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ukultura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aukultur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ukultura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8</Pages>
  <Words>2768</Words>
  <Characters>15784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</dc:creator>
  <cp:lastModifiedBy>Майкова</cp:lastModifiedBy>
  <cp:revision>13</cp:revision>
  <cp:lastPrinted>2019-01-25T02:14:00Z</cp:lastPrinted>
  <dcterms:created xsi:type="dcterms:W3CDTF">2019-01-25T02:11:00Z</dcterms:created>
  <dcterms:modified xsi:type="dcterms:W3CDTF">2019-01-29T09:54:00Z</dcterms:modified>
</cp:coreProperties>
</file>