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E2D5" w14:textId="77777777" w:rsidR="00153074" w:rsidRDefault="00153074" w:rsidP="00153074">
      <w:pPr>
        <w:pStyle w:val="ae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7A7D148" wp14:editId="6C149111">
            <wp:simplePos x="0" y="0"/>
            <wp:positionH relativeFrom="column">
              <wp:posOffset>-329564</wp:posOffset>
            </wp:positionH>
            <wp:positionV relativeFrom="paragraph">
              <wp:posOffset>-243840</wp:posOffset>
            </wp:positionV>
            <wp:extent cx="1398480" cy="1200150"/>
            <wp:effectExtent l="0" t="0" r="0" b="0"/>
            <wp:wrapNone/>
            <wp:docPr id="2" name="Рисунок 2" descr="F:\2020 г\малая мозаика 2020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г\малая мозаика 2020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33" cy="12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E382D" w14:textId="77777777" w:rsidR="00153074" w:rsidRDefault="00153074" w:rsidP="00DD605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14:paraId="788E120D" w14:textId="77777777" w:rsidR="00153074" w:rsidRDefault="00153074" w:rsidP="00DD605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14:paraId="4C998ED8" w14:textId="77777777" w:rsidR="00594D03" w:rsidRPr="00B527C0" w:rsidRDefault="00DD6055" w:rsidP="00DD6055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B527C0">
        <w:rPr>
          <w:rFonts w:asciiTheme="majorHAnsi" w:hAnsiTheme="majorHAnsi" w:cs="Times New Roman"/>
          <w:b/>
          <w:bCs/>
        </w:rPr>
        <w:t xml:space="preserve">  </w:t>
      </w:r>
      <w:bookmarkStart w:id="0" w:name="_Hlk511161110"/>
    </w:p>
    <w:bookmarkEnd w:id="0"/>
    <w:p w14:paraId="799FD448" w14:textId="77777777" w:rsidR="00B527C0" w:rsidRDefault="00E77A67" w:rsidP="00492CFF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B527C0">
        <w:rPr>
          <w:rFonts w:asciiTheme="majorHAnsi" w:hAnsiTheme="majorHAnsi"/>
          <w:b/>
          <w:bCs/>
          <w:sz w:val="24"/>
          <w:szCs w:val="24"/>
        </w:rPr>
        <w:t>ПОЛОЖЕНИ</w:t>
      </w:r>
      <w:proofErr w:type="gramStart"/>
      <w:r w:rsidRPr="00B527C0">
        <w:rPr>
          <w:rFonts w:asciiTheme="majorHAnsi" w:hAnsiTheme="majorHAnsi"/>
          <w:b/>
          <w:bCs/>
          <w:sz w:val="24"/>
          <w:szCs w:val="24"/>
        </w:rPr>
        <w:t>E</w:t>
      </w:r>
      <w:proofErr w:type="gramEnd"/>
    </w:p>
    <w:p w14:paraId="039FD7F4" w14:textId="327AAAF9" w:rsidR="00E77A67" w:rsidRPr="00153074" w:rsidRDefault="00E77A67" w:rsidP="00B527C0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53074">
        <w:rPr>
          <w:rFonts w:asciiTheme="majorHAnsi" w:hAnsiTheme="majorHAnsi"/>
          <w:b/>
          <w:bCs/>
          <w:sz w:val="24"/>
          <w:szCs w:val="24"/>
        </w:rPr>
        <w:t>о конкурсе проектов «</w:t>
      </w:r>
      <w:r w:rsidR="00414E80" w:rsidRPr="00153074">
        <w:rPr>
          <w:rFonts w:asciiTheme="majorHAnsi" w:hAnsiTheme="majorHAnsi"/>
          <w:b/>
          <w:bCs/>
          <w:sz w:val="24"/>
          <w:szCs w:val="24"/>
        </w:rPr>
        <w:t>Малая культурная мозаика</w:t>
      </w:r>
      <w:r w:rsidR="00882539" w:rsidRPr="00153074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882539" w:rsidRPr="00153074">
        <w:rPr>
          <w:rFonts w:asciiTheme="majorHAnsi" w:hAnsiTheme="majorHAnsi"/>
          <w:b/>
          <w:bCs/>
          <w:sz w:val="24"/>
          <w:szCs w:val="24"/>
        </w:rPr>
        <w:t>Верхнекетья</w:t>
      </w:r>
      <w:proofErr w:type="spellEnd"/>
      <w:r w:rsidRPr="00153074">
        <w:rPr>
          <w:rFonts w:asciiTheme="majorHAnsi" w:hAnsiTheme="majorHAnsi"/>
          <w:b/>
          <w:bCs/>
          <w:sz w:val="24"/>
          <w:szCs w:val="24"/>
        </w:rPr>
        <w:t xml:space="preserve">» </w:t>
      </w:r>
    </w:p>
    <w:p w14:paraId="0F8350FD" w14:textId="37166998" w:rsidR="00F912D9" w:rsidRPr="00153074" w:rsidRDefault="00414E80" w:rsidP="006F0C2E">
      <w:pPr>
        <w:spacing w:before="120"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Конкурс  «Малая культурная мозаика</w:t>
      </w:r>
      <w:r w:rsidR="00882539" w:rsidRPr="00153074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882539" w:rsidRPr="00153074">
        <w:rPr>
          <w:rFonts w:asciiTheme="majorHAnsi" w:hAnsiTheme="majorHAnsi"/>
          <w:bCs/>
          <w:sz w:val="24"/>
          <w:szCs w:val="24"/>
        </w:rPr>
        <w:t>Верхнекетья</w:t>
      </w:r>
      <w:proofErr w:type="spellEnd"/>
      <w:r w:rsidRPr="00153074">
        <w:rPr>
          <w:rFonts w:asciiTheme="majorHAnsi" w:hAnsiTheme="majorHAnsi"/>
          <w:bCs/>
          <w:sz w:val="24"/>
          <w:szCs w:val="24"/>
        </w:rPr>
        <w:t xml:space="preserve">» проводит </w:t>
      </w:r>
      <w:r w:rsidR="00882539" w:rsidRPr="00153074">
        <w:rPr>
          <w:rFonts w:asciiTheme="majorHAnsi" w:hAnsiTheme="majorHAnsi"/>
          <w:bCs/>
          <w:sz w:val="24"/>
          <w:szCs w:val="24"/>
        </w:rPr>
        <w:t>Муниципальное автономное учреждение «Культура»</w:t>
      </w:r>
      <w:r w:rsidR="00151331" w:rsidRPr="00153074">
        <w:rPr>
          <w:rFonts w:asciiTheme="majorHAnsi" w:hAnsiTheme="majorHAnsi"/>
          <w:bCs/>
          <w:sz w:val="24"/>
          <w:szCs w:val="24"/>
        </w:rPr>
        <w:t xml:space="preserve"> </w:t>
      </w:r>
      <w:r w:rsidR="006C1C97" w:rsidRPr="00153074">
        <w:rPr>
          <w:rFonts w:asciiTheme="majorHAnsi" w:hAnsiTheme="majorHAnsi"/>
          <w:bCs/>
          <w:sz w:val="24"/>
          <w:szCs w:val="24"/>
        </w:rPr>
        <w:t xml:space="preserve">в партнерстве с </w:t>
      </w:r>
      <w:r w:rsidR="00882539" w:rsidRPr="00153074">
        <w:rPr>
          <w:rFonts w:asciiTheme="majorHAnsi" w:hAnsiTheme="majorHAnsi"/>
          <w:bCs/>
          <w:sz w:val="24"/>
          <w:szCs w:val="24"/>
        </w:rPr>
        <w:t>Благотворительным фондом «Сибирский»</w:t>
      </w:r>
      <w:r w:rsidR="00F912D9" w:rsidRPr="00153074">
        <w:rPr>
          <w:rFonts w:asciiTheme="majorHAnsi" w:hAnsiTheme="majorHAnsi"/>
          <w:bCs/>
          <w:sz w:val="24"/>
          <w:szCs w:val="24"/>
        </w:rPr>
        <w:t>.</w:t>
      </w:r>
      <w:r w:rsidRPr="00153074">
        <w:rPr>
          <w:rFonts w:asciiTheme="majorHAnsi" w:hAnsiTheme="majorHAnsi"/>
          <w:bCs/>
          <w:sz w:val="24"/>
          <w:szCs w:val="24"/>
        </w:rPr>
        <w:t xml:space="preserve"> </w:t>
      </w:r>
      <w:r w:rsidR="00F912D9" w:rsidRPr="00153074">
        <w:rPr>
          <w:rFonts w:asciiTheme="majorHAnsi" w:hAnsiTheme="majorHAnsi"/>
          <w:bCs/>
          <w:sz w:val="24"/>
          <w:szCs w:val="24"/>
        </w:rPr>
        <w:t>Конкурс является частью проекта</w:t>
      </w:r>
      <w:r w:rsidR="00882539" w:rsidRPr="00153074">
        <w:rPr>
          <w:rFonts w:asciiTheme="majorHAnsi" w:hAnsiTheme="majorHAnsi"/>
          <w:bCs/>
          <w:sz w:val="24"/>
          <w:szCs w:val="24"/>
        </w:rPr>
        <w:t xml:space="preserve"> «</w:t>
      </w:r>
      <w:proofErr w:type="spellStart"/>
      <w:r w:rsidR="00882539" w:rsidRPr="00153074">
        <w:rPr>
          <w:rFonts w:asciiTheme="majorHAnsi" w:hAnsiTheme="majorHAnsi"/>
          <w:bCs/>
          <w:sz w:val="24"/>
          <w:szCs w:val="24"/>
        </w:rPr>
        <w:t>МЕДвижение</w:t>
      </w:r>
      <w:proofErr w:type="spellEnd"/>
      <w:r w:rsidR="00882539" w:rsidRPr="00153074">
        <w:rPr>
          <w:rFonts w:asciiTheme="majorHAnsi" w:hAnsiTheme="majorHAnsi"/>
          <w:bCs/>
          <w:sz w:val="24"/>
          <w:szCs w:val="24"/>
        </w:rPr>
        <w:t>»</w:t>
      </w:r>
      <w:r w:rsidR="00F912D9" w:rsidRPr="00153074">
        <w:rPr>
          <w:rFonts w:asciiTheme="majorHAnsi" w:hAnsiTheme="majorHAnsi"/>
          <w:bCs/>
          <w:sz w:val="24"/>
          <w:szCs w:val="24"/>
        </w:rPr>
        <w:t xml:space="preserve"> и проводится </w:t>
      </w:r>
      <w:r w:rsidR="006F0C2E" w:rsidRPr="00153074">
        <w:rPr>
          <w:rFonts w:asciiTheme="majorHAnsi" w:hAnsiTheme="majorHAnsi"/>
          <w:bCs/>
          <w:sz w:val="24"/>
          <w:szCs w:val="24"/>
        </w:rPr>
        <w:t>на средства</w:t>
      </w:r>
      <w:r w:rsidR="00F912D9" w:rsidRPr="00153074">
        <w:rPr>
          <w:rFonts w:asciiTheme="majorHAnsi" w:hAnsiTheme="majorHAnsi"/>
          <w:bCs/>
          <w:sz w:val="24"/>
          <w:szCs w:val="24"/>
        </w:rPr>
        <w:t xml:space="preserve"> Благотворительного фонда Елены и Геннадия Тимченко.</w:t>
      </w:r>
      <w:r w:rsidR="006F0C2E" w:rsidRPr="00153074">
        <w:rPr>
          <w:sz w:val="24"/>
          <w:szCs w:val="24"/>
        </w:rPr>
        <w:t xml:space="preserve"> </w:t>
      </w:r>
    </w:p>
    <w:p w14:paraId="3BC6A73E" w14:textId="77777777" w:rsidR="00F912D9" w:rsidRPr="00153074" w:rsidRDefault="00F912D9" w:rsidP="00492CFF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ЦЕЛЬ КОНКУРСА </w:t>
      </w:r>
    </w:p>
    <w:p w14:paraId="4F0ACB3E" w14:textId="6B8A2207" w:rsidR="00C92450" w:rsidRPr="00153074" w:rsidRDefault="00882539" w:rsidP="00B527C0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bCs/>
          <w:sz w:val="24"/>
          <w:szCs w:val="24"/>
        </w:rPr>
        <w:t xml:space="preserve">повышение уровня участия жителей </w:t>
      </w:r>
      <w:proofErr w:type="spellStart"/>
      <w:r w:rsidRPr="00153074">
        <w:rPr>
          <w:bCs/>
          <w:sz w:val="24"/>
          <w:szCs w:val="24"/>
        </w:rPr>
        <w:t>Верхнекетского</w:t>
      </w:r>
      <w:proofErr w:type="spellEnd"/>
      <w:r w:rsidRPr="00153074">
        <w:rPr>
          <w:bCs/>
          <w:sz w:val="24"/>
          <w:szCs w:val="24"/>
        </w:rPr>
        <w:t xml:space="preserve"> района  в социокультурных преобразованиях через поддержку инициатив, направленных на  формирование традиций и укрепление местного </w:t>
      </w:r>
      <w:proofErr w:type="gramStart"/>
      <w:r w:rsidRPr="00153074">
        <w:rPr>
          <w:bCs/>
          <w:sz w:val="24"/>
          <w:szCs w:val="24"/>
        </w:rPr>
        <w:t>сообщества</w:t>
      </w:r>
      <w:proofErr w:type="gramEnd"/>
      <w:r w:rsidRPr="00153074">
        <w:rPr>
          <w:bCs/>
          <w:sz w:val="24"/>
          <w:szCs w:val="24"/>
        </w:rPr>
        <w:t xml:space="preserve"> и развитие территории средствами культуры</w:t>
      </w:r>
      <w:r w:rsidRPr="00153074">
        <w:rPr>
          <w:rFonts w:asciiTheme="majorHAnsi" w:hAnsiTheme="majorHAnsi"/>
          <w:bCs/>
          <w:sz w:val="24"/>
          <w:szCs w:val="24"/>
        </w:rPr>
        <w:t xml:space="preserve"> </w:t>
      </w:r>
    </w:p>
    <w:p w14:paraId="6C23DB91" w14:textId="2D688CAE" w:rsidR="009E6C55" w:rsidRPr="00153074" w:rsidRDefault="009E6C55" w:rsidP="00492CFF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>ГРАНТОВЫЙ ФОНД ФИНАНСИРОВАНИЯ ПРОЕКТОВ КОНКУРСА «МАЛАЯ КУЛЬТУРНАЯ МОЗАИКА</w:t>
      </w:r>
      <w:r w:rsidR="00882539"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 ВЕРХНЕКЕТЬЯ</w:t>
      </w: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» </w:t>
      </w:r>
      <w:r w:rsidRPr="00153074">
        <w:rPr>
          <w:rFonts w:asciiTheme="majorHAnsi" w:hAnsiTheme="majorHAnsi"/>
          <w:b/>
          <w:bCs/>
          <w:color w:val="000000" w:themeColor="text1"/>
          <w:sz w:val="24"/>
          <w:szCs w:val="24"/>
        </w:rPr>
        <w:t>в</w:t>
      </w:r>
      <w:r w:rsidR="00882539" w:rsidRPr="00153074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82539" w:rsidRPr="00153074">
        <w:rPr>
          <w:rFonts w:asciiTheme="majorHAnsi" w:hAnsiTheme="majorHAnsi"/>
          <w:b/>
          <w:bCs/>
          <w:color w:val="000000" w:themeColor="text1"/>
          <w:sz w:val="24"/>
          <w:szCs w:val="24"/>
        </w:rPr>
        <w:t>Верхнекетском</w:t>
      </w:r>
      <w:proofErr w:type="spellEnd"/>
      <w:r w:rsidR="00882539" w:rsidRPr="00153074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районе Томской области </w:t>
      </w:r>
      <w:r w:rsidRPr="00153074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Pr="00153074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составляет 100 000 рублей.</w:t>
      </w:r>
    </w:p>
    <w:p w14:paraId="36AB45E8" w14:textId="77777777" w:rsidR="009E6C55" w:rsidRPr="00153074" w:rsidRDefault="009E6C55" w:rsidP="00B527C0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РАЗМЕР ЦЕЛЕВОГО ПОЖЕРТВОВАНИЯ:</w:t>
      </w:r>
    </w:p>
    <w:p w14:paraId="63A5B56A" w14:textId="77777777" w:rsidR="009E6C55" w:rsidRPr="00153074" w:rsidRDefault="009E6C55" w:rsidP="00B527C0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Минимальный размер – 5000 руб. Максимальный размер – 20000 рублей.</w:t>
      </w:r>
    </w:p>
    <w:p w14:paraId="672D7F11" w14:textId="77777777" w:rsidR="009E6C55" w:rsidRPr="00153074" w:rsidRDefault="009E6C55" w:rsidP="00B527C0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ПРОДОЛЖИТЕЛЬНОСТЬ ПРОЕКТОВ:</w:t>
      </w:r>
    </w:p>
    <w:p w14:paraId="5770AE07" w14:textId="6FC7A69E" w:rsidR="009E6C55" w:rsidRPr="00153074" w:rsidRDefault="006051D5" w:rsidP="00B527C0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Н</w:t>
      </w:r>
      <w:r w:rsidR="009E6C55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ачало реализации не ранее </w:t>
      </w:r>
      <w:r w:rsidR="00DB0E49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15 июня 2022</w:t>
      </w:r>
      <w:r w:rsidR="009E6C55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г, окончание – не позднее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30 сентября</w:t>
      </w:r>
      <w:r w:rsidR="009E6C55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202</w:t>
      </w:r>
      <w:r w:rsidR="00DB0E49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г.</w:t>
      </w:r>
    </w:p>
    <w:p w14:paraId="18D1303E" w14:textId="77777777" w:rsidR="00F912D9" w:rsidRPr="00153074" w:rsidRDefault="00F912D9" w:rsidP="00492CFF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>ГЕОГРАФИЯ ПРОВЕДЕНИЯ КОНКУРСА</w:t>
      </w:r>
    </w:p>
    <w:p w14:paraId="2C346B01" w14:textId="555F2386" w:rsidR="00F912D9" w:rsidRPr="00153074" w:rsidRDefault="00F912D9" w:rsidP="00B527C0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Конкурс проводится на территории</w:t>
      </w:r>
      <w:r w:rsidR="00DE15D8" w:rsidRPr="00153074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DE15D8" w:rsidRPr="00153074">
        <w:rPr>
          <w:rFonts w:asciiTheme="majorHAnsi" w:hAnsiTheme="majorHAnsi"/>
          <w:bCs/>
          <w:sz w:val="24"/>
          <w:szCs w:val="24"/>
        </w:rPr>
        <w:t>Верхнекетского</w:t>
      </w:r>
      <w:proofErr w:type="spellEnd"/>
      <w:r w:rsidR="00DE15D8" w:rsidRPr="00153074">
        <w:rPr>
          <w:rFonts w:asciiTheme="majorHAnsi" w:hAnsiTheme="majorHAnsi"/>
          <w:bCs/>
          <w:sz w:val="24"/>
          <w:szCs w:val="24"/>
        </w:rPr>
        <w:t xml:space="preserve"> района Томской области</w:t>
      </w:r>
      <w:r w:rsidRPr="00153074">
        <w:rPr>
          <w:rFonts w:asciiTheme="majorHAnsi" w:hAnsiTheme="majorHAnsi"/>
          <w:bCs/>
          <w:sz w:val="24"/>
          <w:szCs w:val="24"/>
        </w:rPr>
        <w:t xml:space="preserve"> </w:t>
      </w:r>
    </w:p>
    <w:p w14:paraId="71F9CCD8" w14:textId="77777777" w:rsidR="00F912D9" w:rsidRPr="00153074" w:rsidRDefault="00F912D9" w:rsidP="00492CFF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>УЧАСТНИКИ КОНКУРСА</w:t>
      </w:r>
    </w:p>
    <w:p w14:paraId="3981E1AC" w14:textId="20B5C12B" w:rsidR="00DE15D8" w:rsidRPr="00153074" w:rsidRDefault="00DE15D8" w:rsidP="00DE15D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153074">
        <w:rPr>
          <w:sz w:val="24"/>
          <w:szCs w:val="24"/>
        </w:rPr>
        <w:t xml:space="preserve">К участию в конкурсе приглашаются инициативные группы жителей </w:t>
      </w:r>
      <w:proofErr w:type="spellStart"/>
      <w:r w:rsidRPr="00153074">
        <w:rPr>
          <w:sz w:val="24"/>
          <w:szCs w:val="24"/>
        </w:rPr>
        <w:t>Верхнекетского</w:t>
      </w:r>
      <w:proofErr w:type="spellEnd"/>
      <w:r w:rsidRPr="00153074">
        <w:rPr>
          <w:sz w:val="24"/>
          <w:szCs w:val="24"/>
        </w:rPr>
        <w:t xml:space="preserve"> района (от 3 человек), государственные и муниципальные учреждения, автономные некоммерческие организации, осуществляющие деятельность на территории </w:t>
      </w:r>
      <w:proofErr w:type="spellStart"/>
      <w:r w:rsidRPr="00153074">
        <w:rPr>
          <w:sz w:val="24"/>
          <w:szCs w:val="24"/>
        </w:rPr>
        <w:t>Верхнекетского</w:t>
      </w:r>
      <w:proofErr w:type="spellEnd"/>
      <w:r w:rsidRPr="00153074">
        <w:rPr>
          <w:sz w:val="24"/>
          <w:szCs w:val="24"/>
        </w:rPr>
        <w:t xml:space="preserve"> района</w:t>
      </w:r>
      <w:r w:rsidR="006051D5">
        <w:rPr>
          <w:sz w:val="24"/>
          <w:szCs w:val="24"/>
        </w:rPr>
        <w:t>.</w:t>
      </w:r>
    </w:p>
    <w:p w14:paraId="4F36D990" w14:textId="77777777" w:rsidR="00A4120F" w:rsidRPr="00153074" w:rsidRDefault="00F912D9" w:rsidP="00B527C0">
      <w:pPr>
        <w:spacing w:after="0" w:line="240" w:lineRule="auto"/>
        <w:ind w:firstLine="567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153074">
        <w:rPr>
          <w:rFonts w:asciiTheme="majorHAnsi" w:hAnsiTheme="majorHAnsi"/>
          <w:bCs/>
          <w:sz w:val="24"/>
          <w:szCs w:val="24"/>
          <w:u w:val="single"/>
        </w:rPr>
        <w:t xml:space="preserve">В конкурсе не могут принимать участие: </w:t>
      </w:r>
    </w:p>
    <w:p w14:paraId="064555D0" w14:textId="77777777" w:rsidR="00F912D9" w:rsidRPr="00153074" w:rsidRDefault="00F912D9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политические партии и движения;</w:t>
      </w:r>
    </w:p>
    <w:p w14:paraId="2CF9C0A4" w14:textId="77777777" w:rsidR="00F912D9" w:rsidRPr="00153074" w:rsidRDefault="00F912D9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религиозные организации и организации, занимающиеся религиозной деятельностью;</w:t>
      </w:r>
    </w:p>
    <w:p w14:paraId="04601046" w14:textId="77777777" w:rsidR="00F912D9" w:rsidRPr="00153074" w:rsidRDefault="00F912D9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745D05D9" w14:textId="77777777" w:rsidR="00F912D9" w:rsidRPr="00153074" w:rsidRDefault="00F912D9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органы государственной и муниципальной власти;</w:t>
      </w:r>
    </w:p>
    <w:p w14:paraId="2FB64D6B" w14:textId="77777777" w:rsidR="00F912D9" w:rsidRPr="00153074" w:rsidRDefault="00C92450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коммерческие организации.</w:t>
      </w:r>
    </w:p>
    <w:p w14:paraId="1C13D249" w14:textId="77777777" w:rsidR="00B7193C" w:rsidRPr="00153074" w:rsidRDefault="00B7193C" w:rsidP="00B7193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ПРИОРИТЕТЫ КОНКУРСА </w:t>
      </w:r>
    </w:p>
    <w:p w14:paraId="3F770A2B" w14:textId="12D0E467" w:rsidR="00B7193C" w:rsidRPr="00153074" w:rsidRDefault="00B7193C" w:rsidP="00B719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В рамках Конкурса поддерживаются социокультурные проекты, предлагающие участие местных жителей в развитии своей локальной территории средствами культуры.</w:t>
      </w:r>
    </w:p>
    <w:p w14:paraId="54CDF0AE" w14:textId="477A56A2" w:rsidR="00B7193C" w:rsidRPr="00153074" w:rsidRDefault="00B7193C" w:rsidP="00B719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При этом приветству</w:t>
      </w:r>
      <w:r w:rsidR="00DE15D8" w:rsidRPr="00153074">
        <w:rPr>
          <w:rFonts w:asciiTheme="majorHAnsi" w:hAnsiTheme="majorHAnsi"/>
          <w:sz w:val="24"/>
          <w:szCs w:val="24"/>
        </w:rPr>
        <w:t>ются проекты</w:t>
      </w:r>
    </w:p>
    <w:p w14:paraId="016F6AF8" w14:textId="77777777" w:rsidR="00DE15D8" w:rsidRPr="00153074" w:rsidRDefault="00DE15D8" w:rsidP="00DE15D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153074">
        <w:rPr>
          <w:sz w:val="24"/>
          <w:szCs w:val="24"/>
        </w:rPr>
        <w:t>ориентированные</w:t>
      </w:r>
      <w:proofErr w:type="gramEnd"/>
      <w:r w:rsidRPr="00153074">
        <w:rPr>
          <w:sz w:val="24"/>
          <w:szCs w:val="24"/>
        </w:rPr>
        <w:t xml:space="preserve"> на создание новых публичных и общественных пространств, </w:t>
      </w:r>
    </w:p>
    <w:p w14:paraId="2A67578E" w14:textId="77777777" w:rsidR="00DE15D8" w:rsidRPr="00153074" w:rsidRDefault="00DE15D8" w:rsidP="00DE15D8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sz w:val="24"/>
          <w:szCs w:val="24"/>
        </w:rPr>
      </w:pPr>
      <w:r w:rsidRPr="00153074">
        <w:rPr>
          <w:sz w:val="24"/>
          <w:szCs w:val="24"/>
        </w:rPr>
        <w:t>направленные на выявление и развитие историко-культурной и природной среды поселений, реализуемые средствами искусства и дизайна (историко-культурные объекты, новые маршруты, визуальная навигация);</w:t>
      </w:r>
    </w:p>
    <w:p w14:paraId="5996A38C" w14:textId="77777777" w:rsidR="00DE15D8" w:rsidRPr="00153074" w:rsidRDefault="00DE15D8" w:rsidP="00DE15D8">
      <w:pPr>
        <w:numPr>
          <w:ilvl w:val="0"/>
          <w:numId w:val="13"/>
        </w:numPr>
        <w:spacing w:after="0" w:line="240" w:lineRule="auto"/>
        <w:ind w:left="567" w:hanging="141"/>
        <w:jc w:val="both"/>
        <w:rPr>
          <w:sz w:val="24"/>
          <w:szCs w:val="24"/>
        </w:rPr>
      </w:pPr>
      <w:proofErr w:type="gramStart"/>
      <w:r w:rsidRPr="00153074">
        <w:rPr>
          <w:sz w:val="24"/>
          <w:szCs w:val="24"/>
        </w:rPr>
        <w:t>направленные</w:t>
      </w:r>
      <w:proofErr w:type="gramEnd"/>
      <w:r w:rsidRPr="00153074">
        <w:rPr>
          <w:sz w:val="24"/>
          <w:szCs w:val="24"/>
        </w:rPr>
        <w:t xml:space="preserve"> на сохранение, популяризацию и развитие   традиционных ремесел и промыслов;</w:t>
      </w:r>
    </w:p>
    <w:p w14:paraId="030D29B6" w14:textId="77777777" w:rsidR="00DE15D8" w:rsidRPr="00153074" w:rsidRDefault="00DE15D8" w:rsidP="00DE15D8">
      <w:pPr>
        <w:numPr>
          <w:ilvl w:val="0"/>
          <w:numId w:val="13"/>
        </w:numPr>
        <w:spacing w:after="0" w:line="240" w:lineRule="auto"/>
        <w:ind w:left="567" w:hanging="141"/>
        <w:jc w:val="both"/>
        <w:rPr>
          <w:sz w:val="24"/>
          <w:szCs w:val="24"/>
        </w:rPr>
      </w:pPr>
      <w:proofErr w:type="gramStart"/>
      <w:r w:rsidRPr="00153074">
        <w:rPr>
          <w:sz w:val="24"/>
          <w:szCs w:val="24"/>
        </w:rPr>
        <w:t>направленные на поддержку культурного, социального и экологического предпринимательства; направленные на создание нового продукта на базе этно-культурного и историко-культурного капитала территории, влияющие на туристическую привлекательность места (событийные, гастрономические и т.д.);</w:t>
      </w:r>
      <w:r w:rsidRPr="00153074">
        <w:rPr>
          <w:b/>
          <w:sz w:val="24"/>
          <w:szCs w:val="24"/>
        </w:rPr>
        <w:t xml:space="preserve"> </w:t>
      </w:r>
      <w:proofErr w:type="gramEnd"/>
    </w:p>
    <w:p w14:paraId="2B05DFDE" w14:textId="77777777" w:rsidR="00DE15D8" w:rsidRPr="00153074" w:rsidRDefault="00DE15D8" w:rsidP="00DE15D8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sz w:val="24"/>
          <w:szCs w:val="24"/>
        </w:rPr>
      </w:pPr>
      <w:r w:rsidRPr="00153074">
        <w:rPr>
          <w:sz w:val="24"/>
          <w:szCs w:val="24"/>
        </w:rPr>
        <w:lastRenderedPageBreak/>
        <w:t xml:space="preserve">инициирующие новые формы культурного досуга, содействующие </w:t>
      </w:r>
      <w:proofErr w:type="spellStart"/>
      <w:r w:rsidRPr="00153074">
        <w:rPr>
          <w:sz w:val="24"/>
          <w:szCs w:val="24"/>
        </w:rPr>
        <w:t>межпоколенческой</w:t>
      </w:r>
      <w:proofErr w:type="spellEnd"/>
      <w:r w:rsidRPr="00153074">
        <w:rPr>
          <w:sz w:val="24"/>
          <w:szCs w:val="24"/>
        </w:rPr>
        <w:t xml:space="preserve"> коммуникации в сфере культуры (вовлекающие людей разного возраста в совместную культурную деятельность) и развивающие добровольчество; </w:t>
      </w:r>
    </w:p>
    <w:p w14:paraId="1B6A1CB2" w14:textId="77777777" w:rsidR="00DE15D8" w:rsidRPr="00153074" w:rsidRDefault="00DE15D8" w:rsidP="00DE15D8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sz w:val="24"/>
          <w:szCs w:val="24"/>
        </w:rPr>
      </w:pPr>
      <w:r w:rsidRPr="00153074">
        <w:rPr>
          <w:sz w:val="24"/>
          <w:szCs w:val="24"/>
        </w:rPr>
        <w:t xml:space="preserve">направленные на креативные решения социальных проблем средствами культуры, развитие сельского туризма. </w:t>
      </w:r>
    </w:p>
    <w:p w14:paraId="4711657E" w14:textId="77777777" w:rsidR="00DE15D8" w:rsidRPr="00153074" w:rsidRDefault="00DE15D8" w:rsidP="00B719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8C3CB1B" w14:textId="64E29561" w:rsidR="00A4120F" w:rsidRPr="00153074" w:rsidRDefault="00A4120F" w:rsidP="008454A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СРОКИ ПРОВЕДЕНИЯ КОНКУРСА И РЕАЛИЗАЦИИ ПРОЕКТОВ: </w:t>
      </w:r>
    </w:p>
    <w:p w14:paraId="0A53CB3D" w14:textId="069E3008" w:rsidR="004A0C15" w:rsidRPr="00153074" w:rsidRDefault="004A0C15" w:rsidP="00B527C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Срок подачи заявок на конкурс 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421B15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11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21B15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мая 2022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г.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до 17:00 местного времени</w:t>
      </w:r>
      <w:r w:rsidR="00963186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21B15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31 мая 2022г.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Заявки представляются в </w:t>
      </w:r>
      <w:r w:rsidR="00421B15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печатном/ 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электронном варианте по адресу</w:t>
      </w:r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Томская область, </w:t>
      </w:r>
      <w:proofErr w:type="spellStart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Верхнекетский</w:t>
      </w:r>
      <w:proofErr w:type="spellEnd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.Б</w:t>
      </w:r>
      <w:proofErr w:type="gramEnd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елый</w:t>
      </w:r>
      <w:proofErr w:type="spellEnd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Яр, </w:t>
      </w:r>
      <w:proofErr w:type="spellStart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ул.Гагарина</w:t>
      </w:r>
      <w:proofErr w:type="spellEnd"/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д.55, 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 w:eastAsia="ru-RU"/>
        </w:rPr>
        <w:t>e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-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n-US" w:eastAsia="ru-RU"/>
        </w:rPr>
        <w:t>mail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9" w:history="1">
        <w:r w:rsidR="00153074" w:rsidRPr="00F939DB">
          <w:rPr>
            <w:rStyle w:val="a9"/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maukultura</w:t>
        </w:r>
        <w:r w:rsidR="00153074" w:rsidRPr="00F939DB">
          <w:rPr>
            <w:rStyle w:val="a9"/>
            <w:rFonts w:asciiTheme="majorHAnsi" w:eastAsia="Times New Roman" w:hAnsiTheme="majorHAnsi" w:cs="Times New Roman"/>
            <w:sz w:val="24"/>
            <w:szCs w:val="24"/>
            <w:lang w:eastAsia="ru-RU"/>
          </w:rPr>
          <w:t>@</w:t>
        </w:r>
        <w:r w:rsidR="00153074" w:rsidRPr="00F939DB">
          <w:rPr>
            <w:rStyle w:val="a9"/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mail</w:t>
        </w:r>
        <w:r w:rsidR="00153074" w:rsidRPr="00F939DB">
          <w:rPr>
            <w:rStyle w:val="a9"/>
            <w:rFonts w:asciiTheme="majorHAnsi" w:eastAsia="Times New Roman" w:hAnsiTheme="majorHAnsi" w:cs="Times New Roman"/>
            <w:sz w:val="24"/>
            <w:szCs w:val="24"/>
            <w:lang w:eastAsia="ru-RU"/>
          </w:rPr>
          <w:t>.</w:t>
        </w:r>
        <w:r w:rsidR="00153074" w:rsidRPr="00F939DB">
          <w:rPr>
            <w:rStyle w:val="a9"/>
            <w:rFonts w:asciiTheme="majorHAnsi" w:eastAsia="Times New Roman" w:hAnsiTheme="majorHAnsi" w:cs="Times New Roman"/>
            <w:sz w:val="24"/>
            <w:szCs w:val="24"/>
            <w:lang w:val="en-US" w:eastAsia="ru-RU"/>
          </w:rPr>
          <w:t>ru</w:t>
        </w:r>
      </w:hyperlink>
      <w:r w:rsid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с темой письма «Заявка. Малая культурная мозаика».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Срок предоставления заявки фиксируется по дате получения. </w:t>
      </w:r>
    </w:p>
    <w:p w14:paraId="4BA8A386" w14:textId="7DA55A20" w:rsidR="004A0C15" w:rsidRPr="00153074" w:rsidRDefault="004A0C15" w:rsidP="00B527C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Для участия в конкурсе заявителю необходимо предоставить заявку установленной формы (</w:t>
      </w:r>
      <w:r w:rsidR="00AA26FB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риложение </w:t>
      </w:r>
      <w:r w:rsidR="00AA26FB"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№</w:t>
      </w:r>
      <w:r w:rsidRPr="00153074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1).  </w:t>
      </w:r>
    </w:p>
    <w:p w14:paraId="1F9626A5" w14:textId="77777777" w:rsidR="004A0C15" w:rsidRPr="00153074" w:rsidRDefault="004A0C15" w:rsidP="00B527C0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53074">
        <w:rPr>
          <w:rFonts w:asciiTheme="majorHAnsi" w:hAnsiTheme="majorHAnsi" w:cs="Times New Roman"/>
          <w:color w:val="000000" w:themeColor="text1"/>
          <w:sz w:val="24"/>
          <w:szCs w:val="24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395"/>
      </w:tblGrid>
      <w:tr w:rsidR="00421B15" w:rsidRPr="00153074" w14:paraId="1D001B01" w14:textId="77777777" w:rsidTr="00421B15">
        <w:trPr>
          <w:trHeight w:val="15"/>
        </w:trPr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78BA" w14:textId="77777777" w:rsidR="00421B15" w:rsidRPr="00153074" w:rsidRDefault="00421B15" w:rsidP="00421B15">
            <w:pPr>
              <w:spacing w:after="0" w:line="240" w:lineRule="auto"/>
              <w:ind w:firstLine="36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Этапы проведения конкурса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63D7" w14:textId="77777777" w:rsidR="00421B15" w:rsidRPr="00153074" w:rsidRDefault="00421B15" w:rsidP="00421B15">
            <w:pPr>
              <w:spacing w:after="0" w:line="240" w:lineRule="auto"/>
              <w:ind w:firstLine="36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Период / дата</w:t>
            </w:r>
          </w:p>
        </w:tc>
      </w:tr>
      <w:tr w:rsidR="00421B15" w:rsidRPr="00153074" w14:paraId="4077F932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BE6C" w14:textId="77777777" w:rsidR="00421B15" w:rsidRPr="00153074" w:rsidRDefault="00421B15" w:rsidP="00421B1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Объявление конкурса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EC88" w14:textId="77777777" w:rsidR="00421B15" w:rsidRPr="00153074" w:rsidRDefault="00421B15" w:rsidP="00421B15">
            <w:pPr>
              <w:spacing w:after="0" w:line="240" w:lineRule="auto"/>
              <w:ind w:firstLine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11 мая 2022 г.</w:t>
            </w:r>
          </w:p>
        </w:tc>
      </w:tr>
      <w:tr w:rsidR="00421B15" w:rsidRPr="00153074" w14:paraId="645B6D1A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FBA32" w14:textId="77777777" w:rsidR="00421B15" w:rsidRPr="00153074" w:rsidRDefault="00421B15" w:rsidP="00421B1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Консультации по написанию заявки на конкурс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6F17E" w14:textId="77777777" w:rsidR="00421B15" w:rsidRPr="00153074" w:rsidRDefault="00421B15" w:rsidP="00421B15">
            <w:pPr>
              <w:spacing w:after="0" w:line="240" w:lineRule="auto"/>
              <w:ind w:firstLine="360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12 мая – 30 мая  2022 г.</w:t>
            </w:r>
          </w:p>
        </w:tc>
      </w:tr>
      <w:tr w:rsidR="00421B15" w:rsidRPr="00153074" w14:paraId="74D0B531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61E1" w14:textId="77777777" w:rsidR="00421B15" w:rsidRPr="00153074" w:rsidRDefault="00421B15" w:rsidP="00421B1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Окончание приема заявок на конкурс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8A9A4" w14:textId="77777777" w:rsidR="00421B15" w:rsidRPr="00153074" w:rsidRDefault="00421B15" w:rsidP="00421B1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31 мая 2022 г.  до 17.00 часов</w:t>
            </w:r>
          </w:p>
        </w:tc>
      </w:tr>
      <w:tr w:rsidR="00421B15" w:rsidRPr="00153074" w14:paraId="5328C875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10B24" w14:textId="29B67BD1" w:rsidR="00421B15" w:rsidRPr="00153074" w:rsidRDefault="00421B15" w:rsidP="00421B1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Объявление итогов конкурса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5688D" w14:textId="160EDA74" w:rsidR="00421B15" w:rsidRPr="00153074" w:rsidRDefault="00421B15" w:rsidP="00421B15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 июня 2022г.</w:t>
            </w:r>
          </w:p>
        </w:tc>
      </w:tr>
      <w:tr w:rsidR="00421B15" w:rsidRPr="00153074" w14:paraId="42041983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F052C" w14:textId="77777777" w:rsidR="00421B15" w:rsidRPr="00153074" w:rsidRDefault="00421B15" w:rsidP="00421B15">
            <w:pPr>
              <w:spacing w:after="0" w:line="235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Период реализации проектов,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64C91" w14:textId="744A6859" w:rsidR="00421B15" w:rsidRPr="00153074" w:rsidRDefault="00421B15" w:rsidP="00A2499C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15 июня 2022г. – </w:t>
            </w:r>
            <w:r w:rsidR="00A249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30 сентября</w:t>
            </w: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421B15" w:rsidRPr="00153074" w14:paraId="1E711FEE" w14:textId="77777777" w:rsidTr="00421B15">
        <w:trPr>
          <w:trHeight w:val="15"/>
        </w:trPr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39154" w14:textId="77777777" w:rsidR="00421B15" w:rsidRPr="00153074" w:rsidRDefault="00421B15" w:rsidP="00421B15">
            <w:pPr>
              <w:spacing w:after="0" w:line="235" w:lineRule="atLeas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Подготовка и сдача письменных отчетов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B1C15" w14:textId="40D0E802" w:rsidR="00421B15" w:rsidRPr="00153074" w:rsidRDefault="00421B15" w:rsidP="00A2499C">
            <w:pPr>
              <w:spacing w:after="0" w:line="235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2499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15</w:t>
            </w:r>
            <w:r w:rsidRPr="0015307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октября 2022 г.</w:t>
            </w:r>
          </w:p>
        </w:tc>
      </w:tr>
    </w:tbl>
    <w:p w14:paraId="6940D6FF" w14:textId="4B7747C0" w:rsidR="00C92450" w:rsidRPr="00153074" w:rsidRDefault="00421B15" w:rsidP="00421B15">
      <w:pPr>
        <w:shd w:val="clear" w:color="auto" w:fill="FFFFFF"/>
        <w:spacing w:after="0" w:line="240" w:lineRule="auto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 </w:t>
      </w:r>
      <w:r w:rsidR="00237225"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УСЛОВИЯ ФИНАНСИРОВАНИЯ </w:t>
      </w:r>
    </w:p>
    <w:p w14:paraId="289A288E" w14:textId="77777777" w:rsidR="00650FB7" w:rsidRPr="00153074" w:rsidRDefault="00650FB7" w:rsidP="00B527C0">
      <w:pPr>
        <w:spacing w:after="0" w:line="240" w:lineRule="auto"/>
        <w:ind w:firstLine="567"/>
        <w:rPr>
          <w:rFonts w:asciiTheme="majorHAnsi" w:hAnsiTheme="majorHAnsi"/>
          <w:b/>
          <w:sz w:val="24"/>
          <w:szCs w:val="24"/>
        </w:rPr>
      </w:pPr>
      <w:r w:rsidRPr="00153074">
        <w:rPr>
          <w:rFonts w:asciiTheme="majorHAnsi" w:hAnsiTheme="majorHAnsi"/>
          <w:b/>
          <w:sz w:val="24"/>
          <w:szCs w:val="24"/>
        </w:rPr>
        <w:t>Расходы, которые могут быть включены в проект:</w:t>
      </w:r>
    </w:p>
    <w:p w14:paraId="3D12A5FB" w14:textId="77777777" w:rsidR="00650FB7" w:rsidRPr="00153074" w:rsidRDefault="00650FB7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покупка оборудования, материалов, аренда помещения, коммунальные услуги,  необходимые для реализации проекта;</w:t>
      </w:r>
    </w:p>
    <w:p w14:paraId="18105125" w14:textId="4505C229" w:rsidR="00C20BED" w:rsidRPr="00153074" w:rsidRDefault="00C20BED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sz w:val="24"/>
          <w:szCs w:val="24"/>
        </w:rPr>
        <w:t>покупка расходных материалов, необходимых для реализации проекта (краски, кисти, садовый инвентарь, инструменты, мешки для мусора, материалы, необходимые для проведения мастер-классов, воздушные шары для праздничного оформления и пр.);</w:t>
      </w:r>
    </w:p>
    <w:p w14:paraId="0F765239" w14:textId="77777777" w:rsidR="00650FB7" w:rsidRPr="00153074" w:rsidRDefault="00650FB7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расходы на создание информационных материалов (бумага, расходные материалы, типографские услуги, фотоуслуги);</w:t>
      </w:r>
    </w:p>
    <w:p w14:paraId="493D057C" w14:textId="77777777" w:rsidR="00650FB7" w:rsidRPr="00153074" w:rsidRDefault="00650FB7" w:rsidP="004D2D4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Theme="majorHAnsi" w:hAnsiTheme="majorHAnsi"/>
          <w:bCs/>
          <w:sz w:val="24"/>
          <w:szCs w:val="24"/>
        </w:rPr>
      </w:pPr>
      <w:r w:rsidRPr="00153074">
        <w:rPr>
          <w:rFonts w:asciiTheme="majorHAnsi" w:hAnsiTheme="majorHAnsi"/>
          <w:bCs/>
          <w:sz w:val="24"/>
          <w:szCs w:val="24"/>
        </w:rPr>
        <w:t>оплата услуг сторонних организаций на проведение мероприятий проекта;</w:t>
      </w:r>
    </w:p>
    <w:p w14:paraId="6EC4D537" w14:textId="488A82C1" w:rsidR="00650FB7" w:rsidRPr="00153074" w:rsidRDefault="00650FB7" w:rsidP="00650FB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153074">
        <w:rPr>
          <w:rFonts w:asciiTheme="majorHAnsi" w:hAnsiTheme="majorHAnsi"/>
          <w:b/>
          <w:sz w:val="24"/>
          <w:szCs w:val="24"/>
        </w:rPr>
        <w:t>Средства, предоставленные победителю Конкурса не могут</w:t>
      </w:r>
      <w:proofErr w:type="gramEnd"/>
      <w:r w:rsidRPr="00153074">
        <w:rPr>
          <w:rFonts w:asciiTheme="majorHAnsi" w:hAnsiTheme="majorHAnsi"/>
          <w:b/>
          <w:sz w:val="24"/>
          <w:szCs w:val="24"/>
        </w:rPr>
        <w:t xml:space="preserve"> использоваться:</w:t>
      </w:r>
    </w:p>
    <w:p w14:paraId="10349CCA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для покрытия долгов победителей Конкурса;</w:t>
      </w:r>
    </w:p>
    <w:p w14:paraId="4D6FA3F5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для осуществления деятельности, не связанной с представленным проектом;</w:t>
      </w:r>
    </w:p>
    <w:p w14:paraId="4EF1DF25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для приобретения алкоголя;</w:t>
      </w:r>
    </w:p>
    <w:p w14:paraId="300A72EC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на расходы, осуществленные до получения средств целевого финансирования на счет победителя;</w:t>
      </w:r>
    </w:p>
    <w:p w14:paraId="1BE79177" w14:textId="0279941D" w:rsidR="00650FB7" w:rsidRPr="00153074" w:rsidRDefault="00C20BED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о</w:t>
      </w:r>
      <w:r w:rsidR="00650FB7" w:rsidRPr="00153074">
        <w:rPr>
          <w:rFonts w:asciiTheme="majorHAnsi" w:hAnsiTheme="majorHAnsi"/>
          <w:sz w:val="24"/>
          <w:szCs w:val="24"/>
        </w:rPr>
        <w:t>плату текущих расходов и долгов организации;</w:t>
      </w:r>
    </w:p>
    <w:p w14:paraId="1DC451E2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 xml:space="preserve">Непредвиденные расходы; </w:t>
      </w:r>
    </w:p>
    <w:p w14:paraId="0F8601CD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Представительские расходы;</w:t>
      </w:r>
    </w:p>
    <w:p w14:paraId="22FFDFE1" w14:textId="77777777" w:rsidR="00650FB7" w:rsidRPr="00153074" w:rsidRDefault="00650FB7" w:rsidP="00650FB7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Приобретение мобильных телефонов и оплата мобильной связи.</w:t>
      </w:r>
    </w:p>
    <w:p w14:paraId="6E216B56" w14:textId="77777777" w:rsidR="004C6B04" w:rsidRPr="00153074" w:rsidRDefault="004C6B04" w:rsidP="008454A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>ПРОЦЕДУРА ПОДАЧИ ЗАЯВОК НА КОНКУРС.  ОБЩИЕ ТРЕБОВАНИЯ К ЗАЯВКАМ</w:t>
      </w:r>
    </w:p>
    <w:p w14:paraId="131FC73E" w14:textId="77777777" w:rsidR="004C6B04" w:rsidRPr="00153074" w:rsidRDefault="004C6B04" w:rsidP="00123DF9">
      <w:pPr>
        <w:spacing w:after="0" w:line="240" w:lineRule="auto"/>
        <w:ind w:firstLine="567"/>
        <w:jc w:val="both"/>
        <w:rPr>
          <w:rFonts w:asciiTheme="majorHAnsi" w:eastAsia="Arial" w:hAnsiTheme="majorHAnsi"/>
          <w:sz w:val="24"/>
          <w:szCs w:val="24"/>
        </w:rPr>
      </w:pPr>
      <w:r w:rsidRPr="00153074">
        <w:rPr>
          <w:rFonts w:asciiTheme="majorHAnsi" w:eastAsia="Arial" w:hAnsiTheme="majorHAnsi"/>
          <w:sz w:val="24"/>
          <w:szCs w:val="24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452B58E2" w14:textId="79D9572C" w:rsidR="004C6B04" w:rsidRPr="00153074" w:rsidRDefault="004C6B04" w:rsidP="004D2D4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  <w:lang w:eastAsia="ar-SA"/>
        </w:rPr>
      </w:pPr>
      <w:r w:rsidRPr="00153074">
        <w:rPr>
          <w:rFonts w:asciiTheme="majorHAnsi" w:hAnsiTheme="majorHAnsi"/>
          <w:sz w:val="24"/>
          <w:szCs w:val="24"/>
          <w:lang w:eastAsia="ar-SA"/>
        </w:rPr>
        <w:t xml:space="preserve">Проектная заявка должна быть </w:t>
      </w:r>
      <w:r w:rsidR="00233729" w:rsidRPr="00153074">
        <w:rPr>
          <w:rFonts w:asciiTheme="majorHAnsi" w:hAnsiTheme="majorHAnsi"/>
          <w:sz w:val="24"/>
          <w:szCs w:val="24"/>
          <w:lang w:eastAsia="ar-SA"/>
        </w:rPr>
        <w:t xml:space="preserve">составлена по </w:t>
      </w:r>
      <w:r w:rsidRPr="00153074">
        <w:rPr>
          <w:rFonts w:asciiTheme="majorHAnsi" w:hAnsiTheme="majorHAnsi"/>
          <w:sz w:val="24"/>
          <w:szCs w:val="24"/>
          <w:lang w:eastAsia="ar-SA"/>
        </w:rPr>
        <w:t>форм</w:t>
      </w:r>
      <w:r w:rsidR="00A2499C">
        <w:rPr>
          <w:rFonts w:asciiTheme="majorHAnsi" w:hAnsiTheme="majorHAnsi"/>
          <w:sz w:val="24"/>
          <w:szCs w:val="24"/>
          <w:lang w:eastAsia="ar-SA"/>
        </w:rPr>
        <w:t>е</w:t>
      </w:r>
      <w:r w:rsidRPr="00153074">
        <w:rPr>
          <w:rFonts w:asciiTheme="majorHAnsi" w:hAnsiTheme="majorHAnsi"/>
          <w:sz w:val="24"/>
          <w:szCs w:val="24"/>
          <w:lang w:eastAsia="ar-SA"/>
        </w:rPr>
        <w:t xml:space="preserve"> заявк</w:t>
      </w:r>
      <w:r w:rsidR="00A2499C">
        <w:rPr>
          <w:rFonts w:asciiTheme="majorHAnsi" w:hAnsiTheme="majorHAnsi"/>
          <w:sz w:val="24"/>
          <w:szCs w:val="24"/>
          <w:lang w:eastAsia="ar-SA"/>
        </w:rPr>
        <w:t>и</w:t>
      </w:r>
      <w:r w:rsidR="00233729" w:rsidRPr="00153074">
        <w:rPr>
          <w:rFonts w:asciiTheme="majorHAnsi" w:hAnsiTheme="majorHAnsi"/>
          <w:sz w:val="24"/>
          <w:szCs w:val="24"/>
          <w:lang w:eastAsia="ar-SA"/>
        </w:rPr>
        <w:t>.</w:t>
      </w:r>
      <w:r w:rsidRPr="00153074">
        <w:rPr>
          <w:rFonts w:asciiTheme="majorHAnsi" w:hAnsiTheme="majorHAnsi"/>
          <w:sz w:val="24"/>
          <w:szCs w:val="24"/>
          <w:lang w:eastAsia="ar-SA"/>
        </w:rPr>
        <w:t xml:space="preserve"> Полный объем заявки не более 15 страни</w:t>
      </w:r>
      <w:r w:rsidR="002C0486" w:rsidRPr="00153074">
        <w:rPr>
          <w:rFonts w:asciiTheme="majorHAnsi" w:hAnsiTheme="majorHAnsi"/>
          <w:sz w:val="24"/>
          <w:szCs w:val="24"/>
          <w:lang w:eastAsia="ar-SA"/>
        </w:rPr>
        <w:t xml:space="preserve">ц, размер шрифта не менее 12-го. </w:t>
      </w:r>
    </w:p>
    <w:p w14:paraId="3C9E4E77" w14:textId="32FE9524" w:rsidR="004C6B04" w:rsidRPr="00153074" w:rsidRDefault="004C6B04" w:rsidP="00533A3D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  <w:lang w:eastAsia="ar-SA"/>
        </w:rPr>
        <w:t>Проекты</w:t>
      </w:r>
      <w:r w:rsidRPr="00153074">
        <w:rPr>
          <w:rFonts w:asciiTheme="majorHAnsi" w:eastAsia="Arial" w:hAnsiTheme="majorHAnsi"/>
          <w:b/>
          <w:sz w:val="24"/>
          <w:szCs w:val="24"/>
          <w:lang w:eastAsia="ru-RU"/>
        </w:rPr>
        <w:t xml:space="preserve"> должны соответствовать направлениям</w:t>
      </w:r>
      <w:r w:rsidRPr="00153074">
        <w:rPr>
          <w:rFonts w:asciiTheme="majorHAnsi" w:eastAsia="Arial" w:hAnsiTheme="majorHAnsi"/>
          <w:sz w:val="24"/>
          <w:szCs w:val="24"/>
          <w:lang w:eastAsia="ru-RU"/>
        </w:rPr>
        <w:t xml:space="preserve"> конкурса, реализация проектов должна осуществляться на территории </w:t>
      </w:r>
      <w:proofErr w:type="spellStart"/>
      <w:r w:rsidR="00D50880" w:rsidRPr="00153074">
        <w:rPr>
          <w:rFonts w:asciiTheme="majorHAnsi" w:eastAsia="Arial" w:hAnsiTheme="majorHAnsi"/>
          <w:sz w:val="24"/>
          <w:szCs w:val="24"/>
          <w:lang w:eastAsia="ru-RU"/>
        </w:rPr>
        <w:t>Верхнекетского</w:t>
      </w:r>
      <w:proofErr w:type="spellEnd"/>
      <w:r w:rsidR="00D50880" w:rsidRPr="00153074">
        <w:rPr>
          <w:rFonts w:asciiTheme="majorHAnsi" w:eastAsia="Arial" w:hAnsiTheme="majorHAnsi"/>
          <w:sz w:val="24"/>
          <w:szCs w:val="24"/>
          <w:lang w:eastAsia="ru-RU"/>
        </w:rPr>
        <w:t xml:space="preserve"> района Томской области</w:t>
      </w:r>
      <w:r w:rsidRPr="00153074">
        <w:rPr>
          <w:rFonts w:asciiTheme="majorHAnsi" w:eastAsia="Arial" w:hAnsiTheme="majorHAnsi"/>
          <w:sz w:val="24"/>
          <w:szCs w:val="24"/>
          <w:lang w:eastAsia="ru-RU"/>
        </w:rPr>
        <w:t>.</w:t>
      </w:r>
    </w:p>
    <w:p w14:paraId="2034F125" w14:textId="17F99D6D" w:rsidR="00533A3D" w:rsidRPr="00153074" w:rsidRDefault="004C6B04" w:rsidP="00533A3D">
      <w:pPr>
        <w:numPr>
          <w:ilvl w:val="0"/>
          <w:numId w:val="6"/>
        </w:numPr>
        <w:tabs>
          <w:tab w:val="num" w:pos="-621"/>
        </w:tabs>
        <w:spacing w:after="0" w:line="240" w:lineRule="auto"/>
        <w:ind w:left="0"/>
        <w:jc w:val="both"/>
        <w:rPr>
          <w:rStyle w:val="a9"/>
          <w:rFonts w:asciiTheme="majorHAnsi" w:hAnsiTheme="majorHAnsi"/>
          <w:color w:val="auto"/>
          <w:sz w:val="24"/>
          <w:szCs w:val="24"/>
          <w:u w:val="none"/>
        </w:rPr>
      </w:pPr>
      <w:r w:rsidRPr="00153074">
        <w:rPr>
          <w:rFonts w:asciiTheme="majorHAnsi" w:hAnsiTheme="majorHAnsi"/>
          <w:sz w:val="24"/>
          <w:szCs w:val="24"/>
        </w:rPr>
        <w:t xml:space="preserve">Заявка должна быть </w:t>
      </w:r>
      <w:r w:rsidRPr="00153074">
        <w:rPr>
          <w:rFonts w:asciiTheme="majorHAnsi" w:hAnsiTheme="majorHAnsi"/>
          <w:sz w:val="24"/>
          <w:szCs w:val="24"/>
          <w:lang w:eastAsia="ar-SA"/>
        </w:rPr>
        <w:t>представлена</w:t>
      </w:r>
      <w:r w:rsidRPr="00153074">
        <w:rPr>
          <w:rFonts w:asciiTheme="majorHAnsi" w:hAnsiTheme="majorHAnsi"/>
          <w:sz w:val="24"/>
          <w:szCs w:val="24"/>
        </w:rPr>
        <w:t xml:space="preserve"> по электронной почте на адрес </w:t>
      </w:r>
      <w:proofErr w:type="spellStart"/>
      <w:r w:rsidR="00D50880" w:rsidRPr="00153074">
        <w:rPr>
          <w:color w:val="000000" w:themeColor="text1"/>
          <w:sz w:val="24"/>
          <w:szCs w:val="24"/>
          <w:lang w:val="en-US"/>
        </w:rPr>
        <w:t>maukultura</w:t>
      </w:r>
      <w:proofErr w:type="spellEnd"/>
      <w:r w:rsidR="00D50880" w:rsidRPr="00153074">
        <w:rPr>
          <w:color w:val="000000" w:themeColor="text1"/>
          <w:sz w:val="24"/>
          <w:szCs w:val="24"/>
        </w:rPr>
        <w:t>@</w:t>
      </w:r>
      <w:r w:rsidR="00D50880" w:rsidRPr="00153074">
        <w:rPr>
          <w:color w:val="000000" w:themeColor="text1"/>
          <w:sz w:val="24"/>
          <w:szCs w:val="24"/>
          <w:lang w:val="en-US"/>
        </w:rPr>
        <w:t>mail</w:t>
      </w:r>
      <w:r w:rsidR="00D50880" w:rsidRPr="00153074">
        <w:rPr>
          <w:color w:val="000000" w:themeColor="text1"/>
          <w:sz w:val="24"/>
          <w:szCs w:val="24"/>
        </w:rPr>
        <w:t>.</w:t>
      </w:r>
      <w:proofErr w:type="spellStart"/>
      <w:r w:rsidR="00D50880" w:rsidRPr="00153074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D50880" w:rsidRPr="00153074">
        <w:rPr>
          <w:sz w:val="24"/>
          <w:szCs w:val="24"/>
        </w:rPr>
        <w:t xml:space="preserve"> </w:t>
      </w:r>
      <w:r w:rsidR="00233729" w:rsidRPr="00153074">
        <w:rPr>
          <w:rFonts w:asciiTheme="majorHAnsi" w:hAnsiTheme="majorHAnsi"/>
          <w:sz w:val="24"/>
          <w:szCs w:val="24"/>
        </w:rPr>
        <w:t xml:space="preserve"> </w:t>
      </w:r>
      <w:r w:rsidRPr="00153074">
        <w:rPr>
          <w:rFonts w:asciiTheme="majorHAnsi" w:hAnsiTheme="majorHAnsi"/>
          <w:b/>
          <w:sz w:val="24"/>
          <w:szCs w:val="24"/>
        </w:rPr>
        <w:t xml:space="preserve"> </w:t>
      </w:r>
      <w:r w:rsidRPr="00153074">
        <w:rPr>
          <w:rFonts w:asciiTheme="majorHAnsi" w:hAnsiTheme="majorHAnsi"/>
          <w:sz w:val="24"/>
          <w:szCs w:val="24"/>
        </w:rPr>
        <w:t xml:space="preserve">с указанием в теме письма - </w:t>
      </w:r>
      <w:r w:rsidRPr="00153074">
        <w:rPr>
          <w:rFonts w:asciiTheme="majorHAnsi" w:hAnsiTheme="majorHAnsi"/>
          <w:b/>
          <w:sz w:val="24"/>
          <w:szCs w:val="24"/>
        </w:rPr>
        <w:t xml:space="preserve">«На конкурс </w:t>
      </w:r>
      <w:r w:rsidR="00233729" w:rsidRPr="00153074">
        <w:rPr>
          <w:rFonts w:asciiTheme="majorHAnsi" w:hAnsiTheme="majorHAnsi"/>
          <w:b/>
          <w:sz w:val="24"/>
          <w:szCs w:val="24"/>
        </w:rPr>
        <w:t>«</w:t>
      </w:r>
      <w:r w:rsidRPr="00153074">
        <w:rPr>
          <w:rFonts w:asciiTheme="majorHAnsi" w:hAnsiTheme="majorHAnsi"/>
          <w:b/>
          <w:sz w:val="24"/>
          <w:szCs w:val="24"/>
        </w:rPr>
        <w:t>Малая культурная мозаика»</w:t>
      </w:r>
      <w:r w:rsidR="001F4399" w:rsidRPr="00153074">
        <w:rPr>
          <w:rFonts w:asciiTheme="majorHAnsi" w:hAnsiTheme="majorHAnsi"/>
          <w:b/>
          <w:sz w:val="24"/>
          <w:szCs w:val="24"/>
        </w:rPr>
        <w:t xml:space="preserve"> или доставлена лично </w:t>
      </w:r>
      <w:r w:rsidR="001F4399" w:rsidRPr="00153074">
        <w:rPr>
          <w:rFonts w:asciiTheme="majorHAnsi" w:hAnsiTheme="majorHAnsi"/>
          <w:b/>
          <w:sz w:val="24"/>
          <w:szCs w:val="24"/>
        </w:rPr>
        <w:lastRenderedPageBreak/>
        <w:t xml:space="preserve">по адресу </w:t>
      </w:r>
      <w:r w:rsidR="00D50880" w:rsidRPr="00153074">
        <w:rPr>
          <w:color w:val="000000" w:themeColor="text1"/>
          <w:sz w:val="24"/>
          <w:szCs w:val="24"/>
        </w:rPr>
        <w:t xml:space="preserve">Томская область, </w:t>
      </w:r>
      <w:proofErr w:type="spellStart"/>
      <w:r w:rsidR="00D50880" w:rsidRPr="00153074">
        <w:rPr>
          <w:color w:val="000000" w:themeColor="text1"/>
          <w:sz w:val="24"/>
          <w:szCs w:val="24"/>
        </w:rPr>
        <w:t>Верхнекетский</w:t>
      </w:r>
      <w:proofErr w:type="spellEnd"/>
      <w:r w:rsidR="00D50880" w:rsidRPr="00153074">
        <w:rPr>
          <w:color w:val="000000" w:themeColor="text1"/>
          <w:sz w:val="24"/>
          <w:szCs w:val="24"/>
        </w:rPr>
        <w:t xml:space="preserve"> район, </w:t>
      </w:r>
      <w:proofErr w:type="spellStart"/>
      <w:r w:rsidR="00D50880" w:rsidRPr="00153074">
        <w:rPr>
          <w:color w:val="000000" w:themeColor="text1"/>
          <w:sz w:val="24"/>
          <w:szCs w:val="24"/>
        </w:rPr>
        <w:t>п</w:t>
      </w:r>
      <w:proofErr w:type="gramStart"/>
      <w:r w:rsidR="00D50880" w:rsidRPr="00153074">
        <w:rPr>
          <w:color w:val="000000" w:themeColor="text1"/>
          <w:sz w:val="24"/>
          <w:szCs w:val="24"/>
        </w:rPr>
        <w:t>.Б</w:t>
      </w:r>
      <w:proofErr w:type="gramEnd"/>
      <w:r w:rsidR="00D50880" w:rsidRPr="00153074">
        <w:rPr>
          <w:color w:val="000000" w:themeColor="text1"/>
          <w:sz w:val="24"/>
          <w:szCs w:val="24"/>
        </w:rPr>
        <w:t>елый</w:t>
      </w:r>
      <w:proofErr w:type="spellEnd"/>
      <w:r w:rsidR="00D50880" w:rsidRPr="00153074">
        <w:rPr>
          <w:color w:val="000000" w:themeColor="text1"/>
          <w:sz w:val="24"/>
          <w:szCs w:val="24"/>
        </w:rPr>
        <w:t xml:space="preserve"> Яр, </w:t>
      </w:r>
      <w:proofErr w:type="spellStart"/>
      <w:r w:rsidR="00D50880" w:rsidRPr="00153074">
        <w:rPr>
          <w:color w:val="000000" w:themeColor="text1"/>
          <w:sz w:val="24"/>
          <w:szCs w:val="24"/>
        </w:rPr>
        <w:t>ул.Гагарина</w:t>
      </w:r>
      <w:proofErr w:type="spellEnd"/>
      <w:r w:rsidR="00D50880" w:rsidRPr="00153074">
        <w:rPr>
          <w:color w:val="000000" w:themeColor="text1"/>
          <w:sz w:val="24"/>
          <w:szCs w:val="24"/>
        </w:rPr>
        <w:t xml:space="preserve"> д.55, </w:t>
      </w:r>
      <w:proofErr w:type="spellStart"/>
      <w:r w:rsidR="00D50880" w:rsidRPr="00153074">
        <w:rPr>
          <w:color w:val="000000" w:themeColor="text1"/>
          <w:sz w:val="24"/>
          <w:szCs w:val="24"/>
        </w:rPr>
        <w:t>каб</w:t>
      </w:r>
      <w:proofErr w:type="spellEnd"/>
      <w:r w:rsidR="00D50880" w:rsidRPr="00153074">
        <w:rPr>
          <w:color w:val="000000" w:themeColor="text1"/>
          <w:sz w:val="24"/>
          <w:szCs w:val="24"/>
        </w:rPr>
        <w:t xml:space="preserve">. 11 понедельник—пятница с 9.00 до 17.00 </w:t>
      </w:r>
      <w:r w:rsidR="00233729" w:rsidRPr="00153074">
        <w:rPr>
          <w:rStyle w:val="a9"/>
          <w:rFonts w:asciiTheme="majorHAnsi" w:hAnsiTheme="majorHAnsi"/>
          <w:sz w:val="24"/>
          <w:szCs w:val="24"/>
        </w:rPr>
        <w:t>;</w:t>
      </w:r>
    </w:p>
    <w:p w14:paraId="54EA4363" w14:textId="77777777" w:rsidR="000E1FF8" w:rsidRPr="00153074" w:rsidRDefault="004C6B04" w:rsidP="00533A3D">
      <w:pPr>
        <w:numPr>
          <w:ilvl w:val="0"/>
          <w:numId w:val="6"/>
        </w:numPr>
        <w:tabs>
          <w:tab w:val="num" w:pos="-272"/>
        </w:tabs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3A280B73" w14:textId="77777777" w:rsidR="000E1FF8" w:rsidRPr="00153074" w:rsidRDefault="004C6B04" w:rsidP="00533A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Документы, представленные на конкурс, не рецензируются и не возвращаются.</w:t>
      </w:r>
    </w:p>
    <w:p w14:paraId="2D4C167E" w14:textId="77777777" w:rsidR="004C6B04" w:rsidRPr="00153074" w:rsidRDefault="004C6B04" w:rsidP="00533A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ajorHAnsi" w:eastAsia="Arial" w:hAnsiTheme="majorHAnsi"/>
          <w:bCs/>
          <w:sz w:val="24"/>
          <w:szCs w:val="24"/>
        </w:rPr>
      </w:pPr>
      <w:r w:rsidRPr="00153074">
        <w:rPr>
          <w:rFonts w:asciiTheme="majorHAnsi" w:hAnsiTheme="majorHAnsi"/>
          <w:sz w:val="24"/>
          <w:szCs w:val="24"/>
        </w:rPr>
        <w:t>Заявки и документы, поступившие по истечении срока, указанного в Положении о конкурсе, а также не соответствующие</w:t>
      </w:r>
      <w:r w:rsidRPr="00153074">
        <w:rPr>
          <w:rFonts w:asciiTheme="majorHAnsi" w:eastAsia="Arial Unicode MS" w:hAnsiTheme="majorHAnsi"/>
          <w:color w:val="000000"/>
          <w:spacing w:val="2"/>
          <w:sz w:val="24"/>
          <w:szCs w:val="24"/>
        </w:rPr>
        <w:t xml:space="preserve"> условиям конкурса к участию в конкурсе не допускаются. </w:t>
      </w:r>
    </w:p>
    <w:p w14:paraId="1031BDEB" w14:textId="77777777" w:rsidR="00B527C0" w:rsidRPr="00153074" w:rsidRDefault="00B527C0" w:rsidP="008454A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>ПРОЕКТЫ ДОЛЖНЫ СООТВЕТСТВОВАТЬ СЛЕДУЮЩИМ КРИТЕРИЯМ</w:t>
      </w:r>
    </w:p>
    <w:p w14:paraId="5F4F9BF0" w14:textId="77777777" w:rsidR="00B527C0" w:rsidRPr="00153074" w:rsidRDefault="00B527C0" w:rsidP="00123DF9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>Решение о финансировании проектов принимается экспертным советом исходя из следующих основных критериев:</w:t>
      </w:r>
    </w:p>
    <w:p w14:paraId="7D128371" w14:textId="77777777" w:rsidR="00B527C0" w:rsidRPr="00153074" w:rsidRDefault="00B527C0" w:rsidP="004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 xml:space="preserve">актуальность, </w:t>
      </w:r>
      <w:r w:rsidRPr="00153074">
        <w:rPr>
          <w:rFonts w:asciiTheme="majorHAnsi" w:hAnsiTheme="majorHAnsi"/>
          <w:color w:val="000000" w:themeColor="text1"/>
          <w:sz w:val="24"/>
          <w:szCs w:val="24"/>
        </w:rPr>
        <w:t xml:space="preserve">востребованность и значимость проекта для местных жителей, в </w:t>
      </w:r>
      <w:proofErr w:type="spellStart"/>
      <w:r w:rsidRPr="00153074">
        <w:rPr>
          <w:rFonts w:asciiTheme="majorHAnsi" w:hAnsiTheme="majorHAnsi"/>
          <w:color w:val="000000" w:themeColor="text1"/>
          <w:sz w:val="24"/>
          <w:szCs w:val="24"/>
        </w:rPr>
        <w:t>т.ч</w:t>
      </w:r>
      <w:proofErr w:type="spellEnd"/>
      <w:r w:rsidRPr="00153074">
        <w:rPr>
          <w:rFonts w:asciiTheme="majorHAnsi" w:hAnsiTheme="majorHAnsi"/>
          <w:color w:val="000000" w:themeColor="text1"/>
          <w:sz w:val="24"/>
          <w:szCs w:val="24"/>
        </w:rPr>
        <w:t>. для социально незащищенных категорий;</w:t>
      </w:r>
    </w:p>
    <w:p w14:paraId="4A497CBD" w14:textId="77777777" w:rsidR="00B527C0" w:rsidRPr="00153074" w:rsidRDefault="00B527C0" w:rsidP="004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>четкий план реализации проекта;</w:t>
      </w:r>
    </w:p>
    <w:p w14:paraId="00432DB7" w14:textId="77777777" w:rsidR="00B527C0" w:rsidRPr="00153074" w:rsidRDefault="00B527C0" w:rsidP="004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>реалистичность и достижимость заявленных результатов;</w:t>
      </w:r>
    </w:p>
    <w:p w14:paraId="1234474B" w14:textId="77777777" w:rsidR="00B527C0" w:rsidRPr="00153074" w:rsidRDefault="00B527C0" w:rsidP="004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</w:t>
      </w:r>
    </w:p>
    <w:p w14:paraId="7B337E1F" w14:textId="28B0244B" w:rsidR="0031415C" w:rsidRPr="00153074" w:rsidRDefault="00B527C0" w:rsidP="0014709E">
      <w:pPr>
        <w:shd w:val="clear" w:color="auto" w:fill="FFFFFF"/>
        <w:ind w:firstLine="360"/>
        <w:jc w:val="both"/>
        <w:rPr>
          <w:rFonts w:asciiTheme="majorHAnsi" w:hAnsiTheme="majorHAnsi"/>
          <w:color w:val="333333"/>
          <w:sz w:val="24"/>
          <w:szCs w:val="24"/>
        </w:rPr>
      </w:pPr>
      <w:r w:rsidRPr="00153074">
        <w:rPr>
          <w:rFonts w:asciiTheme="majorHAnsi" w:hAnsiTheme="majorHAnsi"/>
          <w:color w:val="333333"/>
          <w:sz w:val="24"/>
          <w:szCs w:val="24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5B5F0BFC" w14:textId="77777777" w:rsidR="00B527C0" w:rsidRPr="00153074" w:rsidRDefault="00123DF9" w:rsidP="008454A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ОЦЕНКА ПРОЕКТОВ ОСУЩЕСТВЛЯЕТСЯ В ОДИН ЭТАП: </w:t>
      </w:r>
    </w:p>
    <w:p w14:paraId="685B9D95" w14:textId="10B651A6" w:rsidR="00B527C0" w:rsidRPr="00153074" w:rsidRDefault="00B527C0" w:rsidP="008454AC">
      <w:pPr>
        <w:tabs>
          <w:tab w:val="left" w:pos="284"/>
        </w:tabs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153074">
        <w:rPr>
          <w:rFonts w:asciiTheme="majorHAnsi" w:hAnsiTheme="majorHAnsi" w:cs="Times New Roman"/>
          <w:sz w:val="24"/>
          <w:szCs w:val="24"/>
        </w:rPr>
        <w:t>Члены Экспертного совета обсуждают проекты и заполняют оценочные листы, принимают окончательное решение о финансировании проекта, либо отказе в финансировании и фиксируют решение  в протоколе.</w:t>
      </w:r>
    </w:p>
    <w:p w14:paraId="1DB95192" w14:textId="77777777" w:rsidR="00B527C0" w:rsidRPr="00153074" w:rsidRDefault="00B527C0" w:rsidP="00123DF9">
      <w:pPr>
        <w:tabs>
          <w:tab w:val="left" w:pos="284"/>
        </w:tabs>
        <w:spacing w:after="0" w:line="240" w:lineRule="auto"/>
        <w:ind w:firstLine="567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53074">
        <w:rPr>
          <w:rFonts w:asciiTheme="majorHAnsi" w:hAnsiTheme="majorHAnsi" w:cs="Times New Roman"/>
          <w:b/>
          <w:sz w:val="24"/>
          <w:szCs w:val="24"/>
        </w:rPr>
        <w:t>Экспертный Совет имеет право рекомендовать</w:t>
      </w:r>
      <w:r w:rsidRPr="00153074">
        <w:rPr>
          <w:rFonts w:asciiTheme="majorHAnsi" w:hAnsiTheme="majorHAnsi" w:cs="Times New Roman"/>
          <w:sz w:val="24"/>
          <w:szCs w:val="24"/>
        </w:rPr>
        <w:t xml:space="preserve"> участнику Конкурса внести изменения в проект (например, в сроки </w:t>
      </w:r>
      <w:r w:rsidRPr="0015307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697B0BDA" w14:textId="6DAD054D" w:rsidR="00B527C0" w:rsidRPr="00153074" w:rsidRDefault="00B527C0" w:rsidP="00B527C0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Результаты конкурса будут объявлены</w:t>
      </w:r>
      <w:r w:rsidR="00533A3D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F4399"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10 июня 2022</w:t>
      </w:r>
      <w:r w:rsidRPr="00153074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г.</w:t>
      </w:r>
    </w:p>
    <w:p w14:paraId="3082A4C7" w14:textId="77777777" w:rsidR="000E1FF8" w:rsidRPr="00153074" w:rsidRDefault="000E1FF8" w:rsidP="008454AC">
      <w:pPr>
        <w:spacing w:before="120" w:after="0" w:line="240" w:lineRule="auto"/>
        <w:ind w:firstLine="567"/>
        <w:jc w:val="both"/>
        <w:rPr>
          <w:rFonts w:asciiTheme="majorHAnsi" w:hAnsiTheme="majorHAnsi"/>
          <w:b/>
          <w:bCs/>
          <w:color w:val="365F91"/>
          <w:sz w:val="24"/>
          <w:szCs w:val="24"/>
        </w:rPr>
      </w:pPr>
      <w:r w:rsidRPr="00153074">
        <w:rPr>
          <w:rFonts w:asciiTheme="majorHAnsi" w:hAnsiTheme="majorHAnsi"/>
          <w:b/>
          <w:bCs/>
          <w:color w:val="365F91"/>
          <w:sz w:val="24"/>
          <w:szCs w:val="24"/>
        </w:rPr>
        <w:t xml:space="preserve">ОБЩАЯ ИНФОРМАЦИЯ ДЛЯ УЧАСТНИКОВ КОНКУРСА </w:t>
      </w:r>
    </w:p>
    <w:p w14:paraId="1EF8466E" w14:textId="08F1418E" w:rsidR="000E1FF8" w:rsidRPr="00153074" w:rsidRDefault="000E1FF8" w:rsidP="00123DF9">
      <w:pPr>
        <w:spacing w:after="0" w:line="240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153074">
        <w:rPr>
          <w:rFonts w:asciiTheme="majorHAnsi" w:hAnsiTheme="majorHAnsi"/>
          <w:b/>
          <w:sz w:val="24"/>
          <w:szCs w:val="24"/>
        </w:rPr>
        <w:t xml:space="preserve">Результаты Конкурса можно будет узнать на сайте </w:t>
      </w:r>
      <w:r w:rsidR="0014709E" w:rsidRPr="00153074">
        <w:rPr>
          <w:rFonts w:asciiTheme="majorHAnsi" w:hAnsiTheme="majorHAnsi"/>
          <w:b/>
          <w:sz w:val="24"/>
          <w:szCs w:val="24"/>
        </w:rPr>
        <w:t>Муниципального автономного учреждения «Культура» (</w:t>
      </w:r>
      <w:proofErr w:type="spellStart"/>
      <w:r w:rsidR="0014709E" w:rsidRPr="00153074">
        <w:rPr>
          <w:color w:val="000000" w:themeColor="text1"/>
          <w:sz w:val="24"/>
          <w:szCs w:val="24"/>
          <w:lang w:val="en-US"/>
        </w:rPr>
        <w:t>maukultura</w:t>
      </w:r>
      <w:proofErr w:type="spellEnd"/>
      <w:r w:rsidR="0014709E" w:rsidRPr="00153074">
        <w:rPr>
          <w:color w:val="000000" w:themeColor="text1"/>
          <w:sz w:val="24"/>
          <w:szCs w:val="24"/>
        </w:rPr>
        <w:t>.</w:t>
      </w:r>
      <w:proofErr w:type="spellStart"/>
      <w:r w:rsidR="0014709E" w:rsidRPr="00153074">
        <w:rPr>
          <w:color w:val="000000" w:themeColor="text1"/>
          <w:sz w:val="24"/>
          <w:szCs w:val="24"/>
          <w:lang w:val="en-US"/>
        </w:rPr>
        <w:t>ru</w:t>
      </w:r>
      <w:proofErr w:type="spellEnd"/>
      <w:proofErr w:type="gramStart"/>
      <w:r w:rsidR="0014709E" w:rsidRPr="00153074">
        <w:rPr>
          <w:rFonts w:asciiTheme="majorHAnsi" w:hAnsiTheme="majorHAnsi"/>
          <w:b/>
          <w:sz w:val="24"/>
          <w:szCs w:val="24"/>
        </w:rPr>
        <w:t xml:space="preserve"> )</w:t>
      </w:r>
      <w:proofErr w:type="gramEnd"/>
      <w:r w:rsidRPr="00153074">
        <w:rPr>
          <w:rFonts w:asciiTheme="majorHAnsi" w:hAnsiTheme="majorHAnsi"/>
          <w:b/>
          <w:sz w:val="24"/>
          <w:szCs w:val="24"/>
        </w:rPr>
        <w:t>.</w:t>
      </w:r>
    </w:p>
    <w:p w14:paraId="7A09C9FF" w14:textId="77777777" w:rsidR="0014709E" w:rsidRPr="00153074" w:rsidRDefault="00414E80" w:rsidP="0014709E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53074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Дополнительную информацию и консультации можно получить</w:t>
      </w:r>
      <w:r w:rsidRPr="0015307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53528C" w:rsidRPr="0015307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с 10.00 до 17.00 ежедневно, кроме выходных и праздничных дней </w:t>
      </w:r>
      <w:r w:rsidR="0014709E" w:rsidRPr="0015307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 телефону 8-913-847-10-84 </w:t>
      </w:r>
      <w:proofErr w:type="spellStart"/>
      <w:r w:rsidR="0014709E" w:rsidRPr="00153074">
        <w:rPr>
          <w:rFonts w:asciiTheme="majorHAnsi" w:eastAsia="Times New Roman" w:hAnsiTheme="majorHAnsi" w:cs="Arial"/>
          <w:sz w:val="24"/>
          <w:szCs w:val="24"/>
          <w:lang w:eastAsia="ru-RU"/>
        </w:rPr>
        <w:t>Майкова</w:t>
      </w:r>
      <w:proofErr w:type="spellEnd"/>
      <w:r w:rsidR="0014709E" w:rsidRPr="0015307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Оксана Георгиевна.</w:t>
      </w:r>
    </w:p>
    <w:p w14:paraId="3CD50374" w14:textId="77777777" w:rsidR="00B527C0" w:rsidRPr="00153074" w:rsidRDefault="00B527C0" w:rsidP="00B5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240B2" w14:textId="77777777" w:rsidR="00AA26FB" w:rsidRPr="00153074" w:rsidRDefault="00AA26FB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32A8D869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128315A1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49E18107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6B1FC494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3CC55634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988ED37" w14:textId="77777777" w:rsidR="00253C48" w:rsidRPr="00153074" w:rsidRDefault="00253C48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15015F81" w14:textId="77777777" w:rsidR="00533A3D" w:rsidRDefault="00533A3D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4E86C343" w14:textId="77777777" w:rsidR="00A2499C" w:rsidRDefault="00A2499C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2FDB9C2" w14:textId="77777777" w:rsidR="00A2499C" w:rsidRDefault="00A2499C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ACC07D6" w14:textId="77777777" w:rsidR="00A2499C" w:rsidRPr="00153074" w:rsidRDefault="00A2499C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BDA5BA4" w14:textId="77777777" w:rsidR="00153074" w:rsidRPr="00153074" w:rsidRDefault="00153074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2FA736C" w14:textId="77777777" w:rsidR="00153074" w:rsidRPr="00153074" w:rsidRDefault="00153074" w:rsidP="00B31BE7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442E9928" w14:textId="5B9D8A76" w:rsidR="00153074" w:rsidRPr="00080CEA" w:rsidRDefault="00153074" w:rsidP="00080CEA">
      <w:pPr>
        <w:pStyle w:val="ae"/>
        <w:jc w:val="left"/>
      </w:pPr>
      <w:r w:rsidRPr="00153074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35BCE06" wp14:editId="73FB7845">
            <wp:simplePos x="0" y="0"/>
            <wp:positionH relativeFrom="column">
              <wp:posOffset>-329564</wp:posOffset>
            </wp:positionH>
            <wp:positionV relativeFrom="paragraph">
              <wp:posOffset>-243840</wp:posOffset>
            </wp:positionV>
            <wp:extent cx="1398480" cy="1200150"/>
            <wp:effectExtent l="0" t="0" r="0" b="0"/>
            <wp:wrapNone/>
            <wp:docPr id="1" name="Рисунок 1" descr="F:\2020 г\малая мозаика 2020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г\малая мозаика 2020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33" cy="12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A3334" w14:textId="1FD66FFB" w:rsidR="00AA26FB" w:rsidRPr="00153074" w:rsidRDefault="00AA26FB" w:rsidP="00AA26FB">
      <w:pPr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AA26FB" w:rsidRPr="00153074" w14:paraId="04A45F28" w14:textId="77777777" w:rsidTr="00253C48">
        <w:trPr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FC34E" w14:textId="77777777" w:rsidR="00AA26FB" w:rsidRPr="00153074" w:rsidRDefault="00AA26FB" w:rsidP="00253C48">
            <w:pPr>
              <w:pStyle w:val="a6"/>
              <w:rPr>
                <w:sz w:val="24"/>
                <w:szCs w:val="24"/>
              </w:rPr>
            </w:pPr>
            <w:proofErr w:type="spellStart"/>
            <w:r w:rsidRPr="00153074">
              <w:rPr>
                <w:sz w:val="24"/>
                <w:szCs w:val="24"/>
              </w:rPr>
              <w:t>Дата</w:t>
            </w:r>
            <w:proofErr w:type="spellEnd"/>
            <w:r w:rsidRPr="00153074">
              <w:rPr>
                <w:sz w:val="24"/>
                <w:szCs w:val="24"/>
              </w:rPr>
              <w:t xml:space="preserve"> </w:t>
            </w:r>
            <w:proofErr w:type="spellStart"/>
            <w:r w:rsidRPr="00153074">
              <w:rPr>
                <w:sz w:val="24"/>
                <w:szCs w:val="24"/>
              </w:rPr>
              <w:t>получения</w:t>
            </w:r>
            <w:proofErr w:type="spellEnd"/>
            <w:r w:rsidRPr="00153074">
              <w:rPr>
                <w:sz w:val="24"/>
                <w:szCs w:val="24"/>
              </w:rPr>
              <w:t xml:space="preserve"> </w:t>
            </w:r>
            <w:proofErr w:type="spellStart"/>
            <w:r w:rsidRPr="00153074">
              <w:rPr>
                <w:sz w:val="24"/>
                <w:szCs w:val="24"/>
              </w:rPr>
              <w:t>заявки</w:t>
            </w:r>
            <w:proofErr w:type="spellEnd"/>
            <w:r w:rsidRPr="00153074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34AA" w14:textId="77777777" w:rsidR="00AA26FB" w:rsidRPr="00153074" w:rsidRDefault="00AA26FB" w:rsidP="00253C48">
            <w:pPr>
              <w:pStyle w:val="a6"/>
              <w:rPr>
                <w:sz w:val="24"/>
                <w:szCs w:val="24"/>
              </w:rPr>
            </w:pPr>
          </w:p>
          <w:p w14:paraId="289559D7" w14:textId="77777777" w:rsidR="000020E7" w:rsidRPr="00153074" w:rsidRDefault="000020E7" w:rsidP="00253C48">
            <w:pPr>
              <w:pStyle w:val="a6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AA26FB" w:rsidRPr="00153074" w14:paraId="65E039E4" w14:textId="77777777" w:rsidTr="00253C48">
        <w:trPr>
          <w:jc w:val="right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0E33109" w14:textId="77777777" w:rsidR="00AA26FB" w:rsidRPr="00153074" w:rsidRDefault="00AA26FB" w:rsidP="00253C48">
            <w:pPr>
              <w:pStyle w:val="a6"/>
              <w:rPr>
                <w:sz w:val="24"/>
                <w:szCs w:val="24"/>
              </w:rPr>
            </w:pPr>
            <w:proofErr w:type="spellStart"/>
            <w:r w:rsidRPr="00153074">
              <w:rPr>
                <w:sz w:val="24"/>
                <w:szCs w:val="24"/>
              </w:rPr>
              <w:t>Номер</w:t>
            </w:r>
            <w:proofErr w:type="spellEnd"/>
            <w:r w:rsidRPr="00153074">
              <w:rPr>
                <w:sz w:val="24"/>
                <w:szCs w:val="24"/>
              </w:rPr>
              <w:t xml:space="preserve"> </w:t>
            </w:r>
            <w:proofErr w:type="spellStart"/>
            <w:r w:rsidRPr="00153074">
              <w:rPr>
                <w:sz w:val="24"/>
                <w:szCs w:val="24"/>
              </w:rPr>
              <w:t>заявки</w:t>
            </w:r>
            <w:proofErr w:type="spellEnd"/>
            <w:r w:rsidRPr="00153074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0641" w14:textId="77777777" w:rsidR="00AA26FB" w:rsidRPr="00153074" w:rsidRDefault="00AA26FB" w:rsidP="00253C48">
            <w:pPr>
              <w:pStyle w:val="a6"/>
              <w:jc w:val="right"/>
              <w:rPr>
                <w:sz w:val="24"/>
                <w:szCs w:val="24"/>
              </w:rPr>
            </w:pPr>
          </w:p>
          <w:p w14:paraId="3845B93D" w14:textId="77777777" w:rsidR="00AA26FB" w:rsidRPr="00153074" w:rsidRDefault="00AA26FB" w:rsidP="00253C4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</w:tbl>
    <w:p w14:paraId="6619CCC6" w14:textId="77777777" w:rsidR="00AA26FB" w:rsidRPr="00153074" w:rsidRDefault="00AA26FB" w:rsidP="00AA26FB">
      <w:pPr>
        <w:pStyle w:val="af0"/>
        <w:jc w:val="left"/>
        <w:rPr>
          <w:rFonts w:asciiTheme="majorHAnsi" w:hAnsiTheme="majorHAnsi"/>
          <w:u w:val="none"/>
        </w:rPr>
      </w:pPr>
    </w:p>
    <w:p w14:paraId="06D1A5D2" w14:textId="77777777" w:rsidR="00AA26FB" w:rsidRPr="00153074" w:rsidRDefault="00AA26FB" w:rsidP="00AA26FB">
      <w:pPr>
        <w:pStyle w:val="af0"/>
        <w:rPr>
          <w:rFonts w:asciiTheme="majorHAnsi" w:hAnsiTheme="majorHAnsi"/>
          <w:u w:val="none"/>
        </w:rPr>
      </w:pPr>
      <w:r w:rsidRPr="00153074">
        <w:rPr>
          <w:rFonts w:asciiTheme="majorHAnsi" w:hAnsiTheme="majorHAnsi"/>
          <w:u w:val="none"/>
        </w:rPr>
        <w:t>ЗАЯВКА</w:t>
      </w:r>
    </w:p>
    <w:p w14:paraId="33D30D41" w14:textId="36188EE7" w:rsidR="00AA26FB" w:rsidRPr="00153074" w:rsidRDefault="00AA26FB" w:rsidP="00AA26FB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53074">
        <w:rPr>
          <w:rFonts w:asciiTheme="majorHAnsi" w:hAnsiTheme="majorHAnsi"/>
          <w:b/>
          <w:bCs/>
          <w:sz w:val="24"/>
          <w:szCs w:val="24"/>
        </w:rPr>
        <w:t>На конкурс проектов «Малая культурная мозаика</w:t>
      </w:r>
      <w:r w:rsidR="00153074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153074">
        <w:rPr>
          <w:rFonts w:asciiTheme="majorHAnsi" w:hAnsiTheme="majorHAnsi"/>
          <w:b/>
          <w:bCs/>
          <w:sz w:val="24"/>
          <w:szCs w:val="24"/>
        </w:rPr>
        <w:t>Верхнекетья</w:t>
      </w:r>
      <w:proofErr w:type="spellEnd"/>
      <w:r w:rsidRPr="00153074">
        <w:rPr>
          <w:rFonts w:asciiTheme="majorHAnsi" w:hAnsiTheme="majorHAnsi"/>
          <w:b/>
          <w:bCs/>
          <w:sz w:val="24"/>
          <w:szCs w:val="24"/>
        </w:rPr>
        <w:t>»</w:t>
      </w:r>
    </w:p>
    <w:p w14:paraId="42B057A5" w14:textId="112FF42C" w:rsidR="00AA26FB" w:rsidRPr="00153074" w:rsidRDefault="00AA26FB" w:rsidP="00AA26FB">
      <w:pPr>
        <w:jc w:val="center"/>
        <w:rPr>
          <w:rFonts w:asciiTheme="majorHAnsi" w:hAnsiTheme="majorHAnsi"/>
          <w:i/>
          <w:iCs/>
          <w:sz w:val="24"/>
          <w:szCs w:val="24"/>
        </w:rPr>
      </w:pPr>
    </w:p>
    <w:tbl>
      <w:tblPr>
        <w:tblW w:w="9296" w:type="dxa"/>
        <w:tblInd w:w="1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6"/>
        <w:gridCol w:w="3145"/>
        <w:gridCol w:w="1925"/>
      </w:tblGrid>
      <w:tr w:rsidR="00AA26FB" w:rsidRPr="00153074" w14:paraId="5EB38155" w14:textId="77777777" w:rsidTr="00253C48">
        <w:trPr>
          <w:trHeight w:val="20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3767" w14:textId="77777777" w:rsidR="00AA26FB" w:rsidRPr="00153074" w:rsidRDefault="00AA26FB" w:rsidP="008454AC">
            <w:pPr>
              <w:pStyle w:val="a6"/>
              <w:tabs>
                <w:tab w:val="left" w:pos="-720"/>
                <w:tab w:val="left" w:pos="360"/>
              </w:tabs>
              <w:snapToGrid w:val="0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1. </w:t>
            </w:r>
            <w:r w:rsidRPr="00153074">
              <w:rPr>
                <w:rFonts w:asciiTheme="majorHAnsi" w:eastAsia="Calibri" w:hAnsiTheme="majorHAnsi" w:cstheme="minorBidi"/>
                <w:spacing w:val="-3"/>
                <w:sz w:val="24"/>
                <w:szCs w:val="24"/>
                <w:lang w:val="ru-RU" w:eastAsia="en-US"/>
              </w:rPr>
              <w:t>Название проекта: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1176" w14:textId="77777777" w:rsidR="00AA26FB" w:rsidRPr="00153074" w:rsidRDefault="00AA26FB" w:rsidP="008454A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756E5B97" w14:textId="77777777" w:rsidTr="00253C48">
        <w:trPr>
          <w:trHeight w:val="20"/>
        </w:trPr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DDE" w14:textId="45E6D5F0" w:rsidR="00AA26FB" w:rsidRPr="00153074" w:rsidRDefault="00153074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2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Бюджет проекта (</w:t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в рублях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):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F47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Запрашиваемая сумма: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AB5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41D41193" w14:textId="77777777" w:rsidTr="00253C48">
        <w:trPr>
          <w:trHeight w:val="20"/>
        </w:trPr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A7E4" w14:textId="77777777" w:rsidR="00AA26FB" w:rsidRPr="00153074" w:rsidRDefault="00AA26FB" w:rsidP="008454AC">
            <w:pPr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1AF5E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Общая сумма проекта: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1854F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2D548894" w14:textId="77777777" w:rsidTr="00253C48">
        <w:trPr>
          <w:trHeight w:val="20"/>
        </w:trPr>
        <w:tc>
          <w:tcPr>
            <w:tcW w:w="4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B30133" w14:textId="759F9D78" w:rsidR="00AA26FB" w:rsidRPr="00153074" w:rsidRDefault="00153074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3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Ф.И.О. руководителя проекта: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8B3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4B3832AF" w14:textId="77777777" w:rsidTr="00253C48">
        <w:trPr>
          <w:trHeight w:val="20"/>
        </w:trPr>
        <w:tc>
          <w:tcPr>
            <w:tcW w:w="4226" w:type="dxa"/>
            <w:vMerge w:val="restart"/>
            <w:tcBorders>
              <w:left w:val="single" w:sz="4" w:space="0" w:color="000000"/>
            </w:tcBorders>
          </w:tcPr>
          <w:p w14:paraId="1F086F88" w14:textId="61462ABC" w:rsidR="00AA26FB" w:rsidRPr="00153074" w:rsidRDefault="00153074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4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 Контакты руководителя проекта: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7F1D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Раб, телефон (</w:t>
            </w:r>
            <w:r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с кодом города</w:t>
            </w: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):</w:t>
            </w:r>
          </w:p>
        </w:tc>
      </w:tr>
      <w:tr w:rsidR="00AA26FB" w:rsidRPr="00153074" w14:paraId="3814D898" w14:textId="77777777" w:rsidTr="00253C48">
        <w:trPr>
          <w:trHeight w:val="20"/>
        </w:trPr>
        <w:tc>
          <w:tcPr>
            <w:tcW w:w="4226" w:type="dxa"/>
            <w:vMerge/>
            <w:tcBorders>
              <w:left w:val="single" w:sz="4" w:space="0" w:color="000000"/>
            </w:tcBorders>
          </w:tcPr>
          <w:p w14:paraId="45FD316D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1E0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Моб, телефон:</w:t>
            </w:r>
          </w:p>
        </w:tc>
      </w:tr>
      <w:tr w:rsidR="00AA26FB" w:rsidRPr="00153074" w14:paraId="0A09D71C" w14:textId="77777777" w:rsidTr="00253C48">
        <w:trPr>
          <w:trHeight w:val="20"/>
        </w:trPr>
        <w:tc>
          <w:tcPr>
            <w:tcW w:w="4226" w:type="dxa"/>
            <w:vMerge/>
            <w:tcBorders>
              <w:left w:val="single" w:sz="4" w:space="0" w:color="000000"/>
            </w:tcBorders>
          </w:tcPr>
          <w:p w14:paraId="12C61E3B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7D32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Эл, почта:</w:t>
            </w:r>
          </w:p>
        </w:tc>
      </w:tr>
      <w:tr w:rsidR="00AA26FB" w:rsidRPr="00153074" w14:paraId="13EA3470" w14:textId="77777777" w:rsidTr="00253C48">
        <w:trPr>
          <w:trHeight w:val="20"/>
        </w:trPr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8E0EE3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969" w14:textId="18F23004" w:rsidR="00AA26FB" w:rsidRPr="00153074" w:rsidRDefault="00153074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Место работы</w:t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: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</w:p>
        </w:tc>
      </w:tr>
      <w:tr w:rsidR="00AA26FB" w:rsidRPr="00153074" w14:paraId="67CA081D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</w:tcPr>
          <w:p w14:paraId="164D923D" w14:textId="4729E2F8" w:rsidR="00AA26FB" w:rsidRPr="00153074" w:rsidRDefault="00080CEA" w:rsidP="00253C4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5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Название организации-заявителя</w:t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ab/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ab/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FAD0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  <w:p w14:paraId="6975D06E" w14:textId="77777777" w:rsidR="00AA26FB" w:rsidRPr="00153074" w:rsidRDefault="00AA26FB" w:rsidP="008454AC">
            <w:pPr>
              <w:tabs>
                <w:tab w:val="left" w:pos="-720"/>
              </w:tabs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03255D7A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</w:tcPr>
          <w:p w14:paraId="4CA63FEA" w14:textId="53DA7C5D" w:rsidR="00AA26FB" w:rsidRPr="00153074" w:rsidRDefault="00080CEA" w:rsidP="00253C4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5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.1. ФИО и должность руководителя организации 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C5C2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4BE1E702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</w:tcPr>
          <w:p w14:paraId="4B7FB510" w14:textId="183730FF" w:rsidR="00AA26FB" w:rsidRPr="00153074" w:rsidRDefault="00080CEA" w:rsidP="008454AC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5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.2. Адрес местонахождения организации/инициативной группы        (</w:t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с указанием индекса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):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F2F0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582E574D" w14:textId="77777777" w:rsidTr="00253C48">
        <w:trPr>
          <w:trHeight w:val="20"/>
        </w:trPr>
        <w:tc>
          <w:tcPr>
            <w:tcW w:w="4226" w:type="dxa"/>
            <w:vMerge w:val="restart"/>
            <w:tcBorders>
              <w:left w:val="single" w:sz="4" w:space="0" w:color="000000"/>
            </w:tcBorders>
          </w:tcPr>
          <w:p w14:paraId="34682174" w14:textId="1C75A331" w:rsidR="00AA26FB" w:rsidRPr="00153074" w:rsidRDefault="00080CEA" w:rsidP="008454AC">
            <w:pPr>
              <w:pStyle w:val="a6"/>
              <w:tabs>
                <w:tab w:val="left" w:pos="-720"/>
              </w:tabs>
              <w:snapToGrid w:val="0"/>
              <w:rPr>
                <w:rFonts w:asciiTheme="majorHAnsi" w:hAnsiTheme="majorHAnsi"/>
                <w:spacing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  <w:lang w:val="ru-RU"/>
              </w:rPr>
              <w:t>5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  <w:lang w:val="ru-RU"/>
              </w:rPr>
              <w:t>.3. Контакты организации</w:t>
            </w:r>
            <w:r w:rsidR="00AA26FB" w:rsidRPr="00153074">
              <w:rPr>
                <w:rFonts w:asciiTheme="majorHAnsi" w:hAnsiTheme="majorHAnsi"/>
                <w:i/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19D81DEF" w14:textId="77777777" w:rsidR="00AA26FB" w:rsidRPr="00153074" w:rsidRDefault="00AA26FB" w:rsidP="008454AC">
            <w:pPr>
              <w:pStyle w:val="a6"/>
              <w:tabs>
                <w:tab w:val="left" w:pos="-720"/>
              </w:tabs>
              <w:snapToGrid w:val="0"/>
              <w:rPr>
                <w:rFonts w:asciiTheme="majorHAnsi" w:hAnsiTheme="majorHAnsi"/>
                <w:i/>
                <w:spacing w:val="-3"/>
                <w:sz w:val="24"/>
                <w:szCs w:val="24"/>
                <w:lang w:val="ru-RU"/>
              </w:rPr>
            </w:pPr>
            <w:r w:rsidRPr="00153074">
              <w:rPr>
                <w:rFonts w:asciiTheme="majorHAnsi" w:hAnsiTheme="majorHAnsi"/>
                <w:i/>
                <w:spacing w:val="-3"/>
                <w:sz w:val="24"/>
                <w:szCs w:val="24"/>
                <w:lang w:val="ru-RU"/>
              </w:rPr>
              <w:t xml:space="preserve">        (для юридических лиц)</w:t>
            </w:r>
          </w:p>
          <w:p w14:paraId="1301158C" w14:textId="77777777" w:rsidR="00AA26FB" w:rsidRPr="00153074" w:rsidRDefault="00AA26FB" w:rsidP="008454AC">
            <w:pPr>
              <w:pStyle w:val="a6"/>
              <w:tabs>
                <w:tab w:val="left" w:pos="-720"/>
              </w:tabs>
              <w:snapToGrid w:val="0"/>
              <w:rPr>
                <w:rFonts w:asciiTheme="majorHAnsi" w:hAnsiTheme="majorHAnsi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A4466C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Телефон:</w:t>
            </w:r>
          </w:p>
        </w:tc>
      </w:tr>
      <w:tr w:rsidR="00AA26FB" w:rsidRPr="00153074" w14:paraId="6E6090FF" w14:textId="77777777" w:rsidTr="00253C48">
        <w:trPr>
          <w:trHeight w:val="20"/>
        </w:trPr>
        <w:tc>
          <w:tcPr>
            <w:tcW w:w="4226" w:type="dxa"/>
            <w:vMerge/>
            <w:tcBorders>
              <w:left w:val="single" w:sz="4" w:space="0" w:color="000000"/>
            </w:tcBorders>
          </w:tcPr>
          <w:p w14:paraId="04D81C6A" w14:textId="77777777" w:rsidR="00AA26FB" w:rsidRPr="00153074" w:rsidRDefault="00AA26FB" w:rsidP="008454AC">
            <w:pPr>
              <w:pStyle w:val="a6"/>
              <w:tabs>
                <w:tab w:val="left" w:pos="-720"/>
              </w:tabs>
              <w:snapToGrid w:val="0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6B026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Факс:</w:t>
            </w:r>
          </w:p>
        </w:tc>
      </w:tr>
      <w:tr w:rsidR="00AA26FB" w:rsidRPr="00153074" w14:paraId="2F9FB77C" w14:textId="77777777" w:rsidTr="00253C48">
        <w:trPr>
          <w:trHeight w:val="20"/>
        </w:trPr>
        <w:tc>
          <w:tcPr>
            <w:tcW w:w="42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9A775C2" w14:textId="77777777" w:rsidR="00AA26FB" w:rsidRPr="00153074" w:rsidRDefault="00AA26FB" w:rsidP="008454AC">
            <w:pPr>
              <w:pStyle w:val="a6"/>
              <w:tabs>
                <w:tab w:val="left" w:pos="-720"/>
              </w:tabs>
              <w:snapToGrid w:val="0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D5556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Эл</w:t>
            </w:r>
            <w:proofErr w:type="gramStart"/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</w:t>
            </w:r>
            <w:proofErr w:type="gramEnd"/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п</w:t>
            </w:r>
            <w:proofErr w:type="gramEnd"/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очта:</w:t>
            </w:r>
          </w:p>
        </w:tc>
      </w:tr>
      <w:tr w:rsidR="00AA26FB" w:rsidRPr="00153074" w14:paraId="4CF4A369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</w:tcPr>
          <w:p w14:paraId="1D4ED19D" w14:textId="0A5A0D5E" w:rsidR="00AA26FB" w:rsidRPr="00153074" w:rsidRDefault="00080CEA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5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.4.  </w:t>
            </w:r>
            <w:r w:rsidR="00253C48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Банковские р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еквизиты организации:</w:t>
            </w:r>
          </w:p>
          <w:p w14:paraId="73CC2509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i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     </w:t>
            </w:r>
            <w:r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(для юридических лиц)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287" w14:textId="77777777" w:rsidR="00AA26FB" w:rsidRPr="00153074" w:rsidRDefault="00AA26FB" w:rsidP="00253C4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571ED131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</w:tcPr>
          <w:p w14:paraId="0035E44F" w14:textId="3D53822D" w:rsidR="00AA26FB" w:rsidRPr="00153074" w:rsidRDefault="00080CEA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6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Краткое описание проекта:</w:t>
            </w:r>
          </w:p>
          <w:p w14:paraId="2E84696A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i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   </w:t>
            </w:r>
            <w:r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>(не более 10 предложений)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2A0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236FE8A8" w14:textId="77777777" w:rsidTr="00253C48">
        <w:trPr>
          <w:trHeight w:val="20"/>
        </w:trPr>
        <w:tc>
          <w:tcPr>
            <w:tcW w:w="4226" w:type="dxa"/>
            <w:tcBorders>
              <w:left w:val="single" w:sz="4" w:space="0" w:color="000000"/>
              <w:bottom w:val="single" w:sz="4" w:space="0" w:color="auto"/>
            </w:tcBorders>
          </w:tcPr>
          <w:p w14:paraId="544C2010" w14:textId="25308E68" w:rsidR="00AA26FB" w:rsidRPr="00153074" w:rsidRDefault="00080CEA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spacing w:val="-3"/>
                <w:sz w:val="24"/>
                <w:szCs w:val="24"/>
              </w:rPr>
              <w:t>7</w:t>
            </w:r>
            <w:r w:rsidR="00AA26FB" w:rsidRPr="00153074">
              <w:rPr>
                <w:rFonts w:asciiTheme="majorHAnsi" w:hAnsiTheme="majorHAnsi"/>
                <w:spacing w:val="-3"/>
                <w:sz w:val="24"/>
                <w:szCs w:val="24"/>
              </w:rPr>
              <w:t>. Продолжительность проекта:</w:t>
            </w:r>
          </w:p>
          <w:p w14:paraId="0776E8CC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i/>
                <w:spacing w:val="-3"/>
                <w:sz w:val="24"/>
                <w:szCs w:val="24"/>
              </w:rPr>
            </w:pPr>
            <w:r w:rsidRPr="00153074">
              <w:rPr>
                <w:rFonts w:asciiTheme="majorHAnsi" w:hAnsiTheme="majorHAnsi"/>
                <w:i/>
                <w:spacing w:val="-3"/>
                <w:sz w:val="24"/>
                <w:szCs w:val="24"/>
              </w:rPr>
              <w:t xml:space="preserve">      (не более 3 месяцев)</w:t>
            </w:r>
          </w:p>
        </w:tc>
        <w:tc>
          <w:tcPr>
            <w:tcW w:w="50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D8B8F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  <w:tr w:rsidR="00AA26FB" w:rsidRPr="00153074" w14:paraId="6D197299" w14:textId="77777777" w:rsidTr="00253C48">
        <w:trPr>
          <w:trHeight w:val="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AAD" w14:textId="7FAC2E60" w:rsidR="00AA26FB" w:rsidRPr="00153074" w:rsidRDefault="00080CEA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pacing w:val="-3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pacing w:val="-3"/>
                <w:sz w:val="24"/>
                <w:szCs w:val="24"/>
              </w:rPr>
              <w:t>8</w:t>
            </w:r>
            <w:r w:rsidR="00AA26FB" w:rsidRPr="00153074">
              <w:rPr>
                <w:rFonts w:asciiTheme="majorHAnsi" w:hAnsiTheme="majorHAnsi"/>
                <w:bCs/>
                <w:spacing w:val="-3"/>
                <w:sz w:val="24"/>
                <w:szCs w:val="24"/>
              </w:rPr>
              <w:t>. Территория реализации проекта:</w:t>
            </w:r>
          </w:p>
          <w:p w14:paraId="256699EE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pacing w:val="-3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316" w14:textId="77777777" w:rsidR="00AA26FB" w:rsidRPr="00153074" w:rsidRDefault="00AA26FB" w:rsidP="008454AC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Theme="majorHAnsi" w:hAnsiTheme="majorHAnsi"/>
                <w:spacing w:val="-3"/>
                <w:sz w:val="24"/>
                <w:szCs w:val="24"/>
              </w:rPr>
            </w:pPr>
          </w:p>
        </w:tc>
      </w:tr>
    </w:tbl>
    <w:p w14:paraId="6CD661CF" w14:textId="77777777" w:rsidR="00862DC5" w:rsidRDefault="00862DC5" w:rsidP="00AA26FB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14:paraId="2ED0A720" w14:textId="77777777" w:rsidR="00080CEA" w:rsidRDefault="00080CEA" w:rsidP="00AA26FB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14:paraId="15A8350B" w14:textId="77777777" w:rsidR="00080CEA" w:rsidRDefault="00080CEA" w:rsidP="00AA26FB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14:paraId="7107A63C" w14:textId="77777777" w:rsidR="00080CEA" w:rsidRPr="00153074" w:rsidRDefault="00080CEA" w:rsidP="00AA26FB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</w:p>
    <w:p w14:paraId="1A266DFF" w14:textId="77777777" w:rsidR="00862DC5" w:rsidRDefault="00862DC5" w:rsidP="00080CEA">
      <w:pPr>
        <w:tabs>
          <w:tab w:val="left" w:pos="-720"/>
        </w:tabs>
        <w:rPr>
          <w:b/>
          <w:sz w:val="24"/>
          <w:szCs w:val="24"/>
        </w:rPr>
      </w:pPr>
    </w:p>
    <w:p w14:paraId="148E6373" w14:textId="77777777" w:rsidR="00080CEA" w:rsidRDefault="00080CEA" w:rsidP="00080CEA">
      <w:pPr>
        <w:tabs>
          <w:tab w:val="left" w:pos="-720"/>
        </w:tabs>
        <w:rPr>
          <w:b/>
          <w:sz w:val="24"/>
          <w:szCs w:val="24"/>
        </w:rPr>
      </w:pPr>
    </w:p>
    <w:p w14:paraId="00559E13" w14:textId="77777777" w:rsidR="00A2499C" w:rsidRDefault="00A2499C" w:rsidP="00080CEA">
      <w:pPr>
        <w:tabs>
          <w:tab w:val="left" w:pos="-720"/>
        </w:tabs>
        <w:rPr>
          <w:b/>
          <w:sz w:val="24"/>
          <w:szCs w:val="24"/>
        </w:rPr>
      </w:pPr>
    </w:p>
    <w:p w14:paraId="3589F5C4" w14:textId="77777777" w:rsidR="00080CEA" w:rsidRPr="00153074" w:rsidRDefault="00080CEA" w:rsidP="00080CEA">
      <w:pPr>
        <w:tabs>
          <w:tab w:val="left" w:pos="-720"/>
        </w:tabs>
        <w:rPr>
          <w:b/>
          <w:sz w:val="24"/>
          <w:szCs w:val="24"/>
        </w:rPr>
      </w:pPr>
    </w:p>
    <w:p w14:paraId="7FAACB51" w14:textId="4F56806A" w:rsidR="00AA26FB" w:rsidRPr="00153074" w:rsidRDefault="00AA26FB" w:rsidP="00AA26FB">
      <w:pPr>
        <w:tabs>
          <w:tab w:val="left" w:pos="-720"/>
        </w:tabs>
        <w:ind w:left="360"/>
        <w:jc w:val="center"/>
        <w:rPr>
          <w:b/>
          <w:sz w:val="24"/>
          <w:szCs w:val="24"/>
        </w:rPr>
      </w:pPr>
      <w:r w:rsidRPr="00153074">
        <w:rPr>
          <w:b/>
          <w:sz w:val="24"/>
          <w:szCs w:val="24"/>
        </w:rPr>
        <w:lastRenderedPageBreak/>
        <w:t>ОПИСАНИЕ ПРОЕКТА, НА КОТОРЫЙ ЗАПРАШИВАЕТСЯ ФИНАНСИРОВАНИЕ</w:t>
      </w:r>
    </w:p>
    <w:p w14:paraId="5646CE19" w14:textId="77777777" w:rsidR="00AA26FB" w:rsidRPr="00153074" w:rsidRDefault="00AA26FB" w:rsidP="00253C48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i/>
          <w:sz w:val="24"/>
          <w:szCs w:val="24"/>
        </w:rPr>
      </w:pPr>
      <w:r w:rsidRPr="00153074">
        <w:rPr>
          <w:b/>
          <w:bCs/>
          <w:sz w:val="24"/>
          <w:szCs w:val="24"/>
        </w:rPr>
        <w:t xml:space="preserve">ОБОСНОВАНИЕ НЕОБХОДИМОСТИ ПРОЕКТА: </w:t>
      </w:r>
    </w:p>
    <w:p w14:paraId="755D6FAB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360"/>
        <w:jc w:val="both"/>
        <w:rPr>
          <w:bCs/>
          <w:i/>
          <w:iCs/>
          <w:sz w:val="24"/>
          <w:szCs w:val="24"/>
        </w:rPr>
      </w:pPr>
      <w:r w:rsidRPr="00153074">
        <w:rPr>
          <w:bCs/>
          <w:i/>
          <w:sz w:val="24"/>
          <w:szCs w:val="24"/>
        </w:rPr>
        <w:t>(</w:t>
      </w:r>
      <w:r w:rsidRPr="00153074">
        <w:rPr>
          <w:bCs/>
          <w:i/>
          <w:iCs/>
          <w:sz w:val="24"/>
          <w:szCs w:val="24"/>
        </w:rPr>
        <w:t xml:space="preserve">Опишите, </w:t>
      </w:r>
      <w:proofErr w:type="gramStart"/>
      <w:r w:rsidRPr="00153074">
        <w:rPr>
          <w:bCs/>
          <w:i/>
          <w:iCs/>
          <w:sz w:val="24"/>
          <w:szCs w:val="24"/>
        </w:rPr>
        <w:t>пожалуйста</w:t>
      </w:r>
      <w:proofErr w:type="gramEnd"/>
      <w:r w:rsidRPr="00153074">
        <w:rPr>
          <w:bCs/>
          <w:i/>
          <w:iCs/>
          <w:sz w:val="24"/>
          <w:szCs w:val="24"/>
        </w:rPr>
        <w:t xml:space="preserve"> проблему, которую вы собираетесь решить в ходе проекта и обоснуйте его необходимость для той территории на которой он будет реализован.</w:t>
      </w:r>
      <w:r w:rsidRPr="00153074">
        <w:rPr>
          <w:rFonts w:eastAsia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53074">
        <w:rPr>
          <w:bCs/>
          <w:i/>
          <w:iCs/>
          <w:sz w:val="24"/>
          <w:szCs w:val="24"/>
        </w:rPr>
        <w:t xml:space="preserve">Какие актуальные проблемы поселения помогает решить проект? Как? </w:t>
      </w:r>
      <w:proofErr w:type="gramStart"/>
      <w:r w:rsidRPr="00153074">
        <w:rPr>
          <w:bCs/>
          <w:i/>
          <w:iCs/>
          <w:sz w:val="24"/>
          <w:szCs w:val="24"/>
        </w:rPr>
        <w:t>Какие ресурсы там есть для его реализации?)</w:t>
      </w:r>
      <w:proofErr w:type="gramEnd"/>
    </w:p>
    <w:p w14:paraId="3D27E83D" w14:textId="6F9DDFCB" w:rsidR="00AA26FB" w:rsidRPr="00153074" w:rsidRDefault="00AA26FB" w:rsidP="00253C48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Cs/>
          <w:i/>
          <w:sz w:val="24"/>
          <w:szCs w:val="24"/>
        </w:rPr>
      </w:pPr>
      <w:r w:rsidRPr="00153074">
        <w:rPr>
          <w:b/>
          <w:bCs/>
          <w:sz w:val="24"/>
          <w:szCs w:val="24"/>
        </w:rPr>
        <w:t xml:space="preserve">ЦЕЛЬ И ЗАДАЧИ ПРОЕКТА: </w:t>
      </w:r>
    </w:p>
    <w:p w14:paraId="3F053B0F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 w:rsidRPr="00153074">
        <w:rPr>
          <w:bCs/>
          <w:i/>
          <w:sz w:val="24"/>
          <w:szCs w:val="24"/>
        </w:rPr>
        <w:t>(укажите цель и задачи проекта, чего вы хотите достичь в результате реализации проекта?)</w:t>
      </w:r>
    </w:p>
    <w:p w14:paraId="46B7928E" w14:textId="77777777" w:rsidR="00AA26FB" w:rsidRPr="00153074" w:rsidRDefault="00AA26FB" w:rsidP="00253C48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>УЧАСТНИКИ ПРОЕКТА</w:t>
      </w:r>
    </w:p>
    <w:p w14:paraId="0B7E1ED7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360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>4.1. Участники, осуществляющие исполнение мероприятий проекта.</w:t>
      </w:r>
      <w:r w:rsidRPr="00153074">
        <w:rPr>
          <w:sz w:val="24"/>
          <w:szCs w:val="24"/>
        </w:rPr>
        <w:t xml:space="preserve"> </w:t>
      </w:r>
      <w:r w:rsidRPr="00153074">
        <w:rPr>
          <w:bCs/>
          <w:sz w:val="24"/>
          <w:szCs w:val="24"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14:paraId="0071DC00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proofErr w:type="gramStart"/>
      <w:r w:rsidRPr="00153074">
        <w:rPr>
          <w:bCs/>
          <w:i/>
          <w:sz w:val="24"/>
          <w:szCs w:val="24"/>
        </w:rPr>
        <w:t>Опишите</w:t>
      </w:r>
      <w:proofErr w:type="gramEnd"/>
      <w:r w:rsidRPr="00153074">
        <w:rPr>
          <w:bCs/>
          <w:i/>
          <w:sz w:val="24"/>
          <w:szCs w:val="24"/>
        </w:rPr>
        <w:t xml:space="preserve"> кто будет осуществлять мероприятия проекта и как будут распределена ответственность. </w:t>
      </w:r>
    </w:p>
    <w:p w14:paraId="2B11A0D3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 xml:space="preserve"> 4.2. Участники </w:t>
      </w:r>
      <w:proofErr w:type="gramStart"/>
      <w:r w:rsidRPr="00153074">
        <w:rPr>
          <w:b/>
          <w:bCs/>
          <w:sz w:val="24"/>
          <w:szCs w:val="24"/>
        </w:rPr>
        <w:t>проекта</w:t>
      </w:r>
      <w:proofErr w:type="gramEnd"/>
      <w:r w:rsidRPr="00153074">
        <w:rPr>
          <w:b/>
          <w:bCs/>
          <w:sz w:val="24"/>
          <w:szCs w:val="24"/>
        </w:rPr>
        <w:t xml:space="preserve"> на которых направлены мероприятия проекта (целевая аудитория). </w:t>
      </w:r>
    </w:p>
    <w:p w14:paraId="5E539AAA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 w:rsidRPr="00153074">
        <w:rPr>
          <w:bCs/>
          <w:i/>
          <w:sz w:val="24"/>
          <w:szCs w:val="24"/>
        </w:rPr>
        <w:t>Опишите, пожалуйста, группы участников проекта, на кого рассчитан проект, их количество, способы их привлечения к участию в мероприятиях проекта.</w:t>
      </w:r>
    </w:p>
    <w:p w14:paraId="48615332" w14:textId="77777777" w:rsidR="00AA26FB" w:rsidRPr="00153074" w:rsidRDefault="00AA26FB" w:rsidP="00253C48">
      <w:pPr>
        <w:numPr>
          <w:ilvl w:val="0"/>
          <w:numId w:val="10"/>
        </w:numPr>
        <w:suppressAutoHyphens/>
        <w:spacing w:after="0" w:line="240" w:lineRule="auto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>ОСНОВНАЯ ДЕЯТЕЛЬНОСТЬ В ХОДЕ ПРОЕКТА</w:t>
      </w:r>
      <w:r w:rsidRPr="00153074">
        <w:rPr>
          <w:sz w:val="24"/>
          <w:szCs w:val="24"/>
        </w:rPr>
        <w:t xml:space="preserve"> (м</w:t>
      </w:r>
      <w:r w:rsidRPr="00153074">
        <w:rPr>
          <w:b/>
          <w:bCs/>
          <w:sz w:val="24"/>
          <w:szCs w:val="24"/>
        </w:rPr>
        <w:t>еханизм реализации):</w:t>
      </w:r>
      <w:r w:rsidRPr="00153074">
        <w:rPr>
          <w:b/>
          <w:bCs/>
          <w:i/>
          <w:sz w:val="24"/>
          <w:szCs w:val="24"/>
        </w:rPr>
        <w:t xml:space="preserve"> </w:t>
      </w:r>
    </w:p>
    <w:p w14:paraId="58C188D1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proofErr w:type="gramStart"/>
      <w:r w:rsidRPr="00153074">
        <w:rPr>
          <w:bCs/>
          <w:i/>
          <w:sz w:val="24"/>
          <w:szCs w:val="24"/>
        </w:rPr>
        <w:t>(Опишите как можно подробнее вашу деятельность в рамках проекта.</w:t>
      </w:r>
      <w:proofErr w:type="gramEnd"/>
      <w:r w:rsidRPr="00153074">
        <w:rPr>
          <w:bCs/>
          <w:i/>
          <w:sz w:val="24"/>
          <w:szCs w:val="24"/>
        </w:rPr>
        <w:t xml:space="preserve"> Что именно будет сделано, какие мероприятия проведены, каким образом это будет сделано. </w:t>
      </w:r>
      <w:proofErr w:type="gramStart"/>
      <w:r w:rsidRPr="00153074">
        <w:rPr>
          <w:bCs/>
          <w:i/>
          <w:sz w:val="24"/>
          <w:szCs w:val="24"/>
        </w:rPr>
        <w:t xml:space="preserve">Если при проведении мероприятий будут привлекаться партнеры, укажите их роль в проекте).  </w:t>
      </w:r>
      <w:proofErr w:type="gramEnd"/>
    </w:p>
    <w:p w14:paraId="13AAAA19" w14:textId="77777777" w:rsidR="00AA26FB" w:rsidRPr="00153074" w:rsidRDefault="00AA26FB" w:rsidP="00253C48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 xml:space="preserve">ОЖИДАЕМЫЕ РЕЗУЛЬТАТЫ ПРОЕКТА: </w:t>
      </w:r>
    </w:p>
    <w:p w14:paraId="154C3157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sz w:val="24"/>
          <w:szCs w:val="24"/>
        </w:rPr>
      </w:pPr>
      <w:r w:rsidRPr="00153074">
        <w:rPr>
          <w:bCs/>
          <w:i/>
          <w:sz w:val="24"/>
          <w:szCs w:val="24"/>
        </w:rPr>
        <w:t>(Укажите какие результаты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153074">
        <w:rPr>
          <w:bCs/>
          <w:sz w:val="24"/>
          <w:szCs w:val="24"/>
        </w:rPr>
        <w:t xml:space="preserve"> </w:t>
      </w:r>
      <w:r w:rsidRPr="00153074">
        <w:rPr>
          <w:bCs/>
          <w:i/>
          <w:sz w:val="24"/>
          <w:szCs w:val="24"/>
        </w:rPr>
        <w:t>как изменится ситуация в результате реализации проекта, какое влияние окажет проект на целевую группу и т. д.).</w:t>
      </w:r>
    </w:p>
    <w:p w14:paraId="270D892F" w14:textId="77777777" w:rsidR="00AA26FB" w:rsidRPr="00153074" w:rsidRDefault="00AA26FB" w:rsidP="00253C48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 xml:space="preserve">ГРАФИК МЕРОПРИЯТИЙ ПРОЕКТА (план работы): </w:t>
      </w:r>
    </w:p>
    <w:p w14:paraId="4D549ADA" w14:textId="77777777" w:rsidR="00AA26FB" w:rsidRPr="00153074" w:rsidRDefault="00AA26FB" w:rsidP="00253C48">
      <w:pPr>
        <w:tabs>
          <w:tab w:val="left" w:pos="-720"/>
        </w:tabs>
        <w:spacing w:after="0" w:line="240" w:lineRule="auto"/>
        <w:ind w:left="284"/>
        <w:jc w:val="both"/>
        <w:rPr>
          <w:bCs/>
          <w:i/>
          <w:sz w:val="24"/>
          <w:szCs w:val="24"/>
        </w:rPr>
      </w:pPr>
      <w:r w:rsidRPr="00153074">
        <w:rPr>
          <w:bCs/>
          <w:i/>
          <w:sz w:val="24"/>
          <w:szCs w:val="24"/>
        </w:rPr>
        <w:t xml:space="preserve">(укажите в таблице все мероприятия проекта, описанные в п. 5 и опишите результаты каждого мероприятия) 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006"/>
      </w:tblGrid>
      <w:tr w:rsidR="00AA26FB" w:rsidRPr="00153074" w14:paraId="30469272" w14:textId="77777777" w:rsidTr="00AA26FB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C581AD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10C9394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6A86646A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Дата (период) проведения</w:t>
            </w:r>
          </w:p>
        </w:tc>
        <w:tc>
          <w:tcPr>
            <w:tcW w:w="3006" w:type="dxa"/>
            <w:vAlign w:val="center"/>
          </w:tcPr>
          <w:p w14:paraId="40C71392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A26FB" w:rsidRPr="00153074" w14:paraId="53453794" w14:textId="77777777" w:rsidTr="00AA26FB">
        <w:tc>
          <w:tcPr>
            <w:tcW w:w="567" w:type="dxa"/>
            <w:tcBorders>
              <w:right w:val="single" w:sz="4" w:space="0" w:color="auto"/>
            </w:tcBorders>
          </w:tcPr>
          <w:p w14:paraId="1E6CE10E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028E0E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0A33A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52B060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6FB" w:rsidRPr="00153074" w14:paraId="1E8AA3DC" w14:textId="77777777" w:rsidTr="00AA26FB">
        <w:tc>
          <w:tcPr>
            <w:tcW w:w="567" w:type="dxa"/>
            <w:tcBorders>
              <w:right w:val="single" w:sz="4" w:space="0" w:color="auto"/>
            </w:tcBorders>
          </w:tcPr>
          <w:p w14:paraId="21720767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92BDB4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48093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C456D9B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7BCEC83" w14:textId="77777777" w:rsidR="00253C48" w:rsidRPr="00153074" w:rsidRDefault="00253C48" w:rsidP="00253C48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14:paraId="35CA4345" w14:textId="77777777" w:rsidR="00AA26FB" w:rsidRPr="00153074" w:rsidRDefault="00AA26FB" w:rsidP="004D2D4E">
      <w:pPr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ind w:left="284" w:firstLine="0"/>
        <w:jc w:val="both"/>
        <w:rPr>
          <w:b/>
          <w:bCs/>
          <w:sz w:val="24"/>
          <w:szCs w:val="24"/>
        </w:rPr>
      </w:pPr>
      <w:r w:rsidRPr="00153074">
        <w:rPr>
          <w:b/>
          <w:bCs/>
          <w:sz w:val="24"/>
          <w:szCs w:val="24"/>
        </w:rPr>
        <w:t>БЮДЖЕТ ПРОЕКТА:</w:t>
      </w:r>
    </w:p>
    <w:p w14:paraId="2B837433" w14:textId="77777777" w:rsidR="00AA26FB" w:rsidRPr="00153074" w:rsidRDefault="00AA26FB" w:rsidP="00253C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il"/>
        </w:rPr>
      </w:pPr>
      <w:r w:rsidRPr="00153074">
        <w:rPr>
          <w:rFonts w:eastAsia="Arial Unicode MS"/>
          <w:i/>
          <w:sz w:val="24"/>
          <w:szCs w:val="24"/>
          <w:bdr w:val="nil"/>
        </w:rPr>
        <w:t>Подробный постатейный бюджет, отражающий все предполагаемые затраты по проекту.</w:t>
      </w:r>
    </w:p>
    <w:p w14:paraId="6D0DA2F7" w14:textId="77777777" w:rsidR="00AA26FB" w:rsidRPr="00153074" w:rsidRDefault="00AA26FB" w:rsidP="00253C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il"/>
        </w:rPr>
      </w:pPr>
      <w:r w:rsidRPr="00153074">
        <w:rPr>
          <w:rFonts w:eastAsia="Arial Unicode MS"/>
          <w:b/>
          <w:i/>
          <w:sz w:val="24"/>
          <w:szCs w:val="24"/>
          <w:u w:val="single"/>
          <w:bdr w:val="nil"/>
        </w:rPr>
        <w:t>ВНИМАНИЕ!</w:t>
      </w:r>
      <w:r w:rsidRPr="00153074">
        <w:rPr>
          <w:rFonts w:eastAsia="Arial Unicode MS"/>
          <w:i/>
          <w:sz w:val="24"/>
          <w:szCs w:val="24"/>
          <w:bdr w:val="nil"/>
        </w:rPr>
        <w:t xml:space="preserve"> В рамках конкурса не поддерживаются такие статьи расходов как «Непредвиденные расходы», «Представительские расходы», «Приобретение мобильных телефонов и оплата мобильной связи», «Приобретения алкоголя», «Оплата текущих расходов и долгов организации»  и т.д</w:t>
      </w:r>
      <w:proofErr w:type="gramStart"/>
      <w:r w:rsidRPr="00153074">
        <w:rPr>
          <w:rFonts w:eastAsia="Arial Unicode MS"/>
          <w:i/>
          <w:sz w:val="24"/>
          <w:szCs w:val="24"/>
          <w:bdr w:val="nil"/>
        </w:rPr>
        <w:t>..</w:t>
      </w:r>
      <w:proofErr w:type="gramEnd"/>
    </w:p>
    <w:p w14:paraId="3F31C0C9" w14:textId="704E1BC9" w:rsidR="00AA26FB" w:rsidRPr="00153074" w:rsidRDefault="00AA26FB" w:rsidP="00253C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rPr>
          <w:rFonts w:eastAsia="Arial Unicode MS"/>
          <w:i/>
          <w:sz w:val="24"/>
          <w:szCs w:val="24"/>
          <w:bdr w:val="nil"/>
        </w:rPr>
      </w:pPr>
      <w:r w:rsidRPr="00153074">
        <w:rPr>
          <w:rFonts w:eastAsia="Arial Unicode MS"/>
          <w:i/>
          <w:sz w:val="24"/>
          <w:szCs w:val="24"/>
          <w:bdr w:val="nil"/>
        </w:rPr>
        <w:t xml:space="preserve">Величина запрашиваемого финансирования не должна превышать суммы, определенной условиями конкурса – 20 000 руб. и не менее </w:t>
      </w:r>
      <w:r w:rsidR="00080CEA">
        <w:rPr>
          <w:rFonts w:eastAsia="Arial Unicode MS"/>
          <w:i/>
          <w:sz w:val="24"/>
          <w:szCs w:val="24"/>
          <w:bdr w:val="nil"/>
        </w:rPr>
        <w:t>5</w:t>
      </w:r>
      <w:r w:rsidRPr="00153074">
        <w:rPr>
          <w:rFonts w:eastAsia="Arial Unicode MS"/>
          <w:i/>
          <w:sz w:val="24"/>
          <w:szCs w:val="24"/>
          <w:bdr w:val="nil"/>
        </w:rPr>
        <w:t xml:space="preserve"> 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 </w:t>
      </w:r>
    </w:p>
    <w:p w14:paraId="72BDBDF3" w14:textId="77777777" w:rsidR="00AA26FB" w:rsidRPr="00153074" w:rsidRDefault="00AA26FB" w:rsidP="00253C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eastAsia="Arial Unicode MS"/>
          <w:i/>
          <w:sz w:val="24"/>
          <w:szCs w:val="24"/>
          <w:bdr w:val="nil"/>
        </w:rPr>
      </w:pPr>
      <w:r w:rsidRPr="00153074">
        <w:rPr>
          <w:rFonts w:eastAsia="Arial Unicode MS"/>
          <w:i/>
          <w:sz w:val="24"/>
          <w:szCs w:val="24"/>
          <w:bdr w:val="nil"/>
        </w:rPr>
        <w:t xml:space="preserve"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</w:t>
      </w:r>
      <w:r w:rsidRPr="00153074">
        <w:rPr>
          <w:rFonts w:eastAsia="Arial Unicode MS"/>
          <w:i/>
          <w:sz w:val="24"/>
          <w:szCs w:val="24"/>
          <w:bdr w:val="nil"/>
        </w:rPr>
        <w:lastRenderedPageBreak/>
        <w:t>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W w:w="946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091"/>
        <w:gridCol w:w="709"/>
        <w:gridCol w:w="1629"/>
        <w:gridCol w:w="1064"/>
        <w:gridCol w:w="1559"/>
        <w:gridCol w:w="1985"/>
      </w:tblGrid>
      <w:tr w:rsidR="00AA26FB" w:rsidRPr="00153074" w14:paraId="2037370F" w14:textId="77777777" w:rsidTr="00AA26FB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D18CC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D3E54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C580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1A70D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28414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53074">
              <w:rPr>
                <w:b/>
                <w:bCs/>
                <w:sz w:val="24"/>
                <w:szCs w:val="24"/>
              </w:rPr>
              <w:t>Общая сумма</w:t>
            </w:r>
            <w:r w:rsidRPr="0015307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B8A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Собственный вклад/</w:t>
            </w:r>
            <w:proofErr w:type="spellStart"/>
            <w:r w:rsidRPr="00153074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906B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AA26FB" w:rsidRPr="00153074" w14:paraId="69FE009D" w14:textId="77777777" w:rsidTr="00AA26FB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147FA4B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4159B96E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A2B94EB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64FCC626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504A8448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AE3F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CE7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6FB" w:rsidRPr="00153074" w14:paraId="6C7ABD5F" w14:textId="77777777" w:rsidTr="00AA26FB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06A77CE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1F82F27A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D9D0796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0C38FA75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00ED22D0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43E8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D38E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6FB" w:rsidRPr="00153074" w14:paraId="505F61E6" w14:textId="77777777" w:rsidTr="00AA26FB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BBFD258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48F560B2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88B67A1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67135298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6B547984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72A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3A0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6FB" w:rsidRPr="00153074" w14:paraId="14B5F084" w14:textId="77777777" w:rsidTr="00AA26FB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763B870C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64B8D709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21E61E4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029E37B5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0ACBBFFF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57AE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87F6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6FB" w:rsidRPr="00153074" w14:paraId="6196E31B" w14:textId="77777777" w:rsidTr="00AA26FB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2D8AD14" w14:textId="77777777" w:rsidR="00AA26FB" w:rsidRPr="00153074" w:rsidRDefault="00AA26FB" w:rsidP="00CD0CB0">
            <w:pPr>
              <w:tabs>
                <w:tab w:val="left" w:pos="-7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14:paraId="6D74A9C9" w14:textId="77777777" w:rsidR="00AA26FB" w:rsidRPr="00153074" w:rsidRDefault="00AA26FB" w:rsidP="00CD0CB0">
            <w:pPr>
              <w:tabs>
                <w:tab w:val="left" w:pos="-72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A275D6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068F694A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46C6E77E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BAC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996" w14:textId="77777777" w:rsidR="00AA26FB" w:rsidRPr="00153074" w:rsidRDefault="00AA26FB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BE98159" w14:textId="412EF774" w:rsidR="00AA26FB" w:rsidRPr="00153074" w:rsidRDefault="00AA26FB" w:rsidP="00253C48">
      <w:pPr>
        <w:tabs>
          <w:tab w:val="left" w:pos="-720"/>
        </w:tabs>
        <w:spacing w:after="0" w:line="240" w:lineRule="auto"/>
        <w:jc w:val="both"/>
        <w:rPr>
          <w:b/>
          <w:bCs/>
          <w:sz w:val="24"/>
          <w:szCs w:val="24"/>
        </w:rPr>
      </w:pPr>
      <w:bookmarkStart w:id="1" w:name="_GoBack"/>
      <w:bookmarkEnd w:id="1"/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670"/>
        <w:gridCol w:w="3828"/>
      </w:tblGrid>
      <w:tr w:rsidR="00AA26FB" w:rsidRPr="00153074" w14:paraId="278D8D61" w14:textId="77777777" w:rsidTr="00862DC5">
        <w:trPr>
          <w:trHeight w:val="624"/>
        </w:trPr>
        <w:tc>
          <w:tcPr>
            <w:tcW w:w="5670" w:type="dxa"/>
          </w:tcPr>
          <w:p w14:paraId="78142718" w14:textId="77777777" w:rsidR="000020E7" w:rsidRPr="00153074" w:rsidRDefault="00AA26FB" w:rsidP="00507D17">
            <w:pPr>
              <w:tabs>
                <w:tab w:val="left" w:pos="-72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53074">
              <w:rPr>
                <w:bCs/>
                <w:sz w:val="24"/>
                <w:szCs w:val="24"/>
              </w:rPr>
              <w:t xml:space="preserve">Подпись </w:t>
            </w:r>
            <w:r w:rsidR="000020E7" w:rsidRPr="00153074">
              <w:rPr>
                <w:bCs/>
                <w:sz w:val="24"/>
                <w:szCs w:val="24"/>
              </w:rPr>
              <w:t xml:space="preserve">и печать </w:t>
            </w:r>
            <w:r w:rsidRPr="00153074">
              <w:rPr>
                <w:bCs/>
                <w:sz w:val="24"/>
                <w:szCs w:val="24"/>
              </w:rPr>
              <w:t xml:space="preserve">руководителя организации/ </w:t>
            </w:r>
          </w:p>
          <w:p w14:paraId="382CB5FC" w14:textId="77777777" w:rsidR="00AA26FB" w:rsidRPr="00153074" w:rsidRDefault="000020E7" w:rsidP="00507D17">
            <w:pPr>
              <w:tabs>
                <w:tab w:val="left" w:pos="-720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53074">
              <w:rPr>
                <w:bCs/>
                <w:sz w:val="24"/>
                <w:szCs w:val="24"/>
              </w:rPr>
              <w:t xml:space="preserve">Подпись руководителя </w:t>
            </w:r>
            <w:r w:rsidR="00AA26FB" w:rsidRPr="00153074">
              <w:rPr>
                <w:bCs/>
                <w:sz w:val="24"/>
                <w:szCs w:val="24"/>
              </w:rPr>
              <w:t>инициативной группы</w:t>
            </w:r>
          </w:p>
        </w:tc>
        <w:tc>
          <w:tcPr>
            <w:tcW w:w="3828" w:type="dxa"/>
          </w:tcPr>
          <w:p w14:paraId="264E5E8A" w14:textId="77777777" w:rsidR="00507D17" w:rsidRPr="00153074" w:rsidRDefault="00AA26FB" w:rsidP="00AA26FB">
            <w:pPr>
              <w:tabs>
                <w:tab w:val="left" w:pos="-720"/>
              </w:tabs>
              <w:jc w:val="both"/>
              <w:rPr>
                <w:bCs/>
                <w:sz w:val="24"/>
                <w:szCs w:val="24"/>
              </w:rPr>
            </w:pPr>
            <w:r w:rsidRPr="0015307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07D17" w:rsidRPr="00153074" w14:paraId="56500401" w14:textId="77777777" w:rsidTr="000020E7">
        <w:trPr>
          <w:trHeight w:val="498"/>
        </w:trPr>
        <w:tc>
          <w:tcPr>
            <w:tcW w:w="5670" w:type="dxa"/>
          </w:tcPr>
          <w:p w14:paraId="7C759362" w14:textId="77777777" w:rsidR="000020E7" w:rsidRPr="00153074" w:rsidRDefault="000020E7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5A40BF0" w14:textId="77777777" w:rsidR="00507D17" w:rsidRPr="00153074" w:rsidRDefault="00507D17" w:rsidP="00CD0CB0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Дата</w:t>
            </w:r>
            <w:r w:rsidR="000020E7" w:rsidRPr="00153074">
              <w:rPr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14:paraId="416AE169" w14:textId="77777777" w:rsidR="000020E7" w:rsidRPr="00153074" w:rsidRDefault="000020E7" w:rsidP="000020E7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3C565036" w14:textId="77777777" w:rsidR="00507D17" w:rsidRPr="00153074" w:rsidRDefault="000020E7" w:rsidP="000020E7">
            <w:pPr>
              <w:tabs>
                <w:tab w:val="left" w:pos="-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53074">
              <w:rPr>
                <w:b/>
                <w:bCs/>
                <w:sz w:val="24"/>
                <w:szCs w:val="24"/>
              </w:rPr>
              <w:t>________________/</w:t>
            </w:r>
            <w:r w:rsidR="00507D17" w:rsidRPr="00153074">
              <w:rPr>
                <w:b/>
                <w:bCs/>
                <w:sz w:val="24"/>
                <w:szCs w:val="24"/>
              </w:rPr>
              <w:t xml:space="preserve"> </w:t>
            </w:r>
            <w:r w:rsidR="00507D17" w:rsidRPr="00153074">
              <w:rPr>
                <w:bCs/>
                <w:sz w:val="24"/>
                <w:szCs w:val="24"/>
              </w:rPr>
              <w:t>ФИО</w:t>
            </w:r>
            <w:r w:rsidRPr="00153074">
              <w:rPr>
                <w:bCs/>
                <w:sz w:val="24"/>
                <w:szCs w:val="24"/>
              </w:rPr>
              <w:t xml:space="preserve"> /</w:t>
            </w:r>
          </w:p>
        </w:tc>
      </w:tr>
    </w:tbl>
    <w:p w14:paraId="56B672C7" w14:textId="77777777" w:rsidR="00AA26FB" w:rsidRPr="00533A3D" w:rsidRDefault="00AA26FB" w:rsidP="00B31BE7">
      <w:pPr>
        <w:spacing w:before="120"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sectPr w:rsidR="00AA26FB" w:rsidRPr="00533A3D" w:rsidSect="006051D5">
      <w:footerReference w:type="default" r:id="rId10"/>
      <w:pgSz w:w="11906" w:h="16838"/>
      <w:pgMar w:top="397" w:right="707" w:bottom="39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0EEA" w14:textId="77777777" w:rsidR="00FE2D15" w:rsidRDefault="00FE2D15" w:rsidP="00237225">
      <w:pPr>
        <w:spacing w:after="0" w:line="240" w:lineRule="auto"/>
      </w:pPr>
      <w:r>
        <w:separator/>
      </w:r>
    </w:p>
  </w:endnote>
  <w:endnote w:type="continuationSeparator" w:id="0">
    <w:p w14:paraId="737D98A9" w14:textId="77777777" w:rsidR="00FE2D15" w:rsidRDefault="00FE2D15" w:rsidP="0023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97090"/>
      <w:docPartObj>
        <w:docPartGallery w:val="Page Numbers (Bottom of Page)"/>
        <w:docPartUnique/>
      </w:docPartObj>
    </w:sdtPr>
    <w:sdtEndPr/>
    <w:sdtContent>
      <w:p w14:paraId="13C7CC02" w14:textId="77777777" w:rsidR="00237225" w:rsidRDefault="002372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61">
          <w:rPr>
            <w:noProof/>
          </w:rPr>
          <w:t>6</w:t>
        </w:r>
        <w:r>
          <w:fldChar w:fldCharType="end"/>
        </w:r>
      </w:p>
    </w:sdtContent>
  </w:sdt>
  <w:p w14:paraId="72EA19A7" w14:textId="77777777" w:rsidR="00237225" w:rsidRDefault="002372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C7981" w14:textId="77777777" w:rsidR="00FE2D15" w:rsidRDefault="00FE2D15" w:rsidP="00237225">
      <w:pPr>
        <w:spacing w:after="0" w:line="240" w:lineRule="auto"/>
      </w:pPr>
      <w:r>
        <w:separator/>
      </w:r>
    </w:p>
  </w:footnote>
  <w:footnote w:type="continuationSeparator" w:id="0">
    <w:p w14:paraId="6214EBC3" w14:textId="77777777" w:rsidR="00FE2D15" w:rsidRDefault="00FE2D15" w:rsidP="0023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0D54AF7"/>
    <w:multiLevelType w:val="multilevel"/>
    <w:tmpl w:val="476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E7ED5"/>
    <w:multiLevelType w:val="hybridMultilevel"/>
    <w:tmpl w:val="FBBCE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2CA85802"/>
    <w:multiLevelType w:val="multilevel"/>
    <w:tmpl w:val="2FC279EE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8">
    <w:nsid w:val="3194372B"/>
    <w:multiLevelType w:val="hybridMultilevel"/>
    <w:tmpl w:val="7D20A436"/>
    <w:lvl w:ilvl="0" w:tplc="A06E2E46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FEA4704"/>
    <w:multiLevelType w:val="hybridMultilevel"/>
    <w:tmpl w:val="5BE6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22D0A"/>
    <w:multiLevelType w:val="hybridMultilevel"/>
    <w:tmpl w:val="655E55F6"/>
    <w:lvl w:ilvl="0" w:tplc="E036384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0E2D9E"/>
    <w:multiLevelType w:val="hybridMultilevel"/>
    <w:tmpl w:val="0A90A812"/>
    <w:lvl w:ilvl="0" w:tplc="399EE7D8">
      <w:start w:val="1"/>
      <w:numFmt w:val="bullet"/>
      <w:suff w:val="nothing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>
    <w:nsid w:val="494D4BE9"/>
    <w:multiLevelType w:val="hybridMultilevel"/>
    <w:tmpl w:val="D0F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2821"/>
    <w:multiLevelType w:val="hybridMultilevel"/>
    <w:tmpl w:val="60D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5A"/>
    <w:rsid w:val="000020E7"/>
    <w:rsid w:val="0000528D"/>
    <w:rsid w:val="00037950"/>
    <w:rsid w:val="00080CEA"/>
    <w:rsid w:val="00094121"/>
    <w:rsid w:val="00097C34"/>
    <w:rsid w:val="000A6B9F"/>
    <w:rsid w:val="000B434E"/>
    <w:rsid w:val="000E1FF8"/>
    <w:rsid w:val="000E4EC3"/>
    <w:rsid w:val="00112F0B"/>
    <w:rsid w:val="00123DF9"/>
    <w:rsid w:val="0014709E"/>
    <w:rsid w:val="00151331"/>
    <w:rsid w:val="00153074"/>
    <w:rsid w:val="00154776"/>
    <w:rsid w:val="001566EC"/>
    <w:rsid w:val="0017771A"/>
    <w:rsid w:val="00181DF6"/>
    <w:rsid w:val="001B43EA"/>
    <w:rsid w:val="001B613B"/>
    <w:rsid w:val="001B6EE4"/>
    <w:rsid w:val="001D2388"/>
    <w:rsid w:val="001E3E27"/>
    <w:rsid w:val="001E4255"/>
    <w:rsid w:val="001F4399"/>
    <w:rsid w:val="002244DB"/>
    <w:rsid w:val="00233729"/>
    <w:rsid w:val="00234974"/>
    <w:rsid w:val="00237225"/>
    <w:rsid w:val="00246115"/>
    <w:rsid w:val="00253C48"/>
    <w:rsid w:val="00255E0D"/>
    <w:rsid w:val="002733BC"/>
    <w:rsid w:val="0027345C"/>
    <w:rsid w:val="00274D87"/>
    <w:rsid w:val="002861EA"/>
    <w:rsid w:val="002929BA"/>
    <w:rsid w:val="002B0823"/>
    <w:rsid w:val="002C0486"/>
    <w:rsid w:val="002F1861"/>
    <w:rsid w:val="002F2157"/>
    <w:rsid w:val="002F3399"/>
    <w:rsid w:val="00302A27"/>
    <w:rsid w:val="0031415C"/>
    <w:rsid w:val="00317CAE"/>
    <w:rsid w:val="00326521"/>
    <w:rsid w:val="00331B27"/>
    <w:rsid w:val="00371F81"/>
    <w:rsid w:val="00373244"/>
    <w:rsid w:val="00380CC2"/>
    <w:rsid w:val="00387F14"/>
    <w:rsid w:val="004025A5"/>
    <w:rsid w:val="004138E6"/>
    <w:rsid w:val="00414E80"/>
    <w:rsid w:val="00421B15"/>
    <w:rsid w:val="0044737D"/>
    <w:rsid w:val="00451611"/>
    <w:rsid w:val="00456619"/>
    <w:rsid w:val="00463637"/>
    <w:rsid w:val="00480F73"/>
    <w:rsid w:val="00492CFF"/>
    <w:rsid w:val="004A0C15"/>
    <w:rsid w:val="004C6B04"/>
    <w:rsid w:val="004D2D4E"/>
    <w:rsid w:val="00507D17"/>
    <w:rsid w:val="00523481"/>
    <w:rsid w:val="00533A3D"/>
    <w:rsid w:val="0053528C"/>
    <w:rsid w:val="00554757"/>
    <w:rsid w:val="00594D03"/>
    <w:rsid w:val="005977F2"/>
    <w:rsid w:val="00597916"/>
    <w:rsid w:val="005A52AC"/>
    <w:rsid w:val="005B1998"/>
    <w:rsid w:val="005D1EF4"/>
    <w:rsid w:val="005D7109"/>
    <w:rsid w:val="006051D5"/>
    <w:rsid w:val="00610D70"/>
    <w:rsid w:val="00622ECB"/>
    <w:rsid w:val="00650FB7"/>
    <w:rsid w:val="006B6281"/>
    <w:rsid w:val="006C1C97"/>
    <w:rsid w:val="006F0C2E"/>
    <w:rsid w:val="00724231"/>
    <w:rsid w:val="00752935"/>
    <w:rsid w:val="00804BF1"/>
    <w:rsid w:val="0083457D"/>
    <w:rsid w:val="00842589"/>
    <w:rsid w:val="008454AC"/>
    <w:rsid w:val="00862DC5"/>
    <w:rsid w:val="00882539"/>
    <w:rsid w:val="008E31FB"/>
    <w:rsid w:val="009101C7"/>
    <w:rsid w:val="00932BE1"/>
    <w:rsid w:val="00954AA5"/>
    <w:rsid w:val="00956EDF"/>
    <w:rsid w:val="00963186"/>
    <w:rsid w:val="0097498B"/>
    <w:rsid w:val="00991E1D"/>
    <w:rsid w:val="009E4B8C"/>
    <w:rsid w:val="009E6C55"/>
    <w:rsid w:val="009F60D9"/>
    <w:rsid w:val="009F791B"/>
    <w:rsid w:val="00A2499C"/>
    <w:rsid w:val="00A4120F"/>
    <w:rsid w:val="00A531CB"/>
    <w:rsid w:val="00A7545C"/>
    <w:rsid w:val="00A83F05"/>
    <w:rsid w:val="00A85782"/>
    <w:rsid w:val="00A96516"/>
    <w:rsid w:val="00AA26FB"/>
    <w:rsid w:val="00B27B50"/>
    <w:rsid w:val="00B31BE7"/>
    <w:rsid w:val="00B3615A"/>
    <w:rsid w:val="00B4054F"/>
    <w:rsid w:val="00B527C0"/>
    <w:rsid w:val="00B7193C"/>
    <w:rsid w:val="00B8420A"/>
    <w:rsid w:val="00B97627"/>
    <w:rsid w:val="00BA42AB"/>
    <w:rsid w:val="00BA5DE5"/>
    <w:rsid w:val="00BB0779"/>
    <w:rsid w:val="00BB33FC"/>
    <w:rsid w:val="00BC56CA"/>
    <w:rsid w:val="00C012C8"/>
    <w:rsid w:val="00C14ABA"/>
    <w:rsid w:val="00C15A62"/>
    <w:rsid w:val="00C20BED"/>
    <w:rsid w:val="00C224D2"/>
    <w:rsid w:val="00C42BD0"/>
    <w:rsid w:val="00C449BB"/>
    <w:rsid w:val="00C467DF"/>
    <w:rsid w:val="00C67257"/>
    <w:rsid w:val="00C72132"/>
    <w:rsid w:val="00C92450"/>
    <w:rsid w:val="00CC21F8"/>
    <w:rsid w:val="00CE6EF7"/>
    <w:rsid w:val="00D065EB"/>
    <w:rsid w:val="00D23052"/>
    <w:rsid w:val="00D23BC9"/>
    <w:rsid w:val="00D42B9D"/>
    <w:rsid w:val="00D50880"/>
    <w:rsid w:val="00D6362A"/>
    <w:rsid w:val="00D640D8"/>
    <w:rsid w:val="00D73046"/>
    <w:rsid w:val="00D8114C"/>
    <w:rsid w:val="00D90C8E"/>
    <w:rsid w:val="00DB0E49"/>
    <w:rsid w:val="00DD6055"/>
    <w:rsid w:val="00DE15D8"/>
    <w:rsid w:val="00DE44F3"/>
    <w:rsid w:val="00E77A67"/>
    <w:rsid w:val="00E90D8D"/>
    <w:rsid w:val="00E92ACE"/>
    <w:rsid w:val="00EB36E0"/>
    <w:rsid w:val="00F01BEA"/>
    <w:rsid w:val="00F23128"/>
    <w:rsid w:val="00F74307"/>
    <w:rsid w:val="00F912D9"/>
    <w:rsid w:val="00FB0167"/>
    <w:rsid w:val="00FC3354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A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A6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55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nhideWhenUsed/>
    <w:rsid w:val="00C467DF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C467D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Iauiue">
    <w:name w:val="Iau?iue"/>
    <w:rsid w:val="00C467D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Цитата2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A62"/>
    <w:rPr>
      <w:rFonts w:ascii="Arial" w:eastAsia="Times New Roman" w:hAnsi="Arial" w:cs="Times New Roman"/>
      <w:b/>
      <w:bCs/>
      <w:lang w:eastAsia="ru-RU"/>
    </w:rPr>
  </w:style>
  <w:style w:type="character" w:styleId="a9">
    <w:name w:val="Hyperlink"/>
    <w:unhideWhenUsed/>
    <w:rsid w:val="001E3E27"/>
    <w:rPr>
      <w:color w:val="0000FF"/>
      <w:u w:val="single"/>
    </w:rPr>
  </w:style>
  <w:style w:type="paragraph" w:styleId="aa">
    <w:name w:val="Block Text"/>
    <w:basedOn w:val="a"/>
    <w:semiHidden/>
    <w:unhideWhenUsed/>
    <w:rsid w:val="001E3E27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eeu1">
    <w:name w:val="Noeeu1"/>
    <w:rsid w:val="001E3E2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-11">
    <w:name w:val="Цветной список - Акцент 11"/>
    <w:basedOn w:val="a"/>
    <w:uiPriority w:val="34"/>
    <w:qFormat/>
    <w:rsid w:val="00234974"/>
    <w:pPr>
      <w:ind w:left="720"/>
      <w:contextualSpacing/>
    </w:pPr>
    <w:rPr>
      <w:rFonts w:cs="Times New Roman"/>
    </w:rPr>
  </w:style>
  <w:style w:type="character" w:styleId="ab">
    <w:name w:val="footnote reference"/>
    <w:uiPriority w:val="99"/>
    <w:semiHidden/>
    <w:rsid w:val="0055475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3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7225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10"/>
    <w:qFormat/>
    <w:rsid w:val="000E1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0E1FF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af0">
    <w:basedOn w:val="a"/>
    <w:next w:val="af1"/>
    <w:qFormat/>
    <w:rsid w:val="00AA26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AA26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A26F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3">
    <w:name w:val="Strong"/>
    <w:basedOn w:val="a0"/>
    <w:uiPriority w:val="22"/>
    <w:qFormat/>
    <w:rsid w:val="00421B1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F43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A6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55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nhideWhenUsed/>
    <w:rsid w:val="00C467DF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C467D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Iauiue">
    <w:name w:val="Iau?iue"/>
    <w:rsid w:val="00C467D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Цитата2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A62"/>
    <w:rPr>
      <w:rFonts w:ascii="Arial" w:eastAsia="Times New Roman" w:hAnsi="Arial" w:cs="Times New Roman"/>
      <w:b/>
      <w:bCs/>
      <w:lang w:eastAsia="ru-RU"/>
    </w:rPr>
  </w:style>
  <w:style w:type="character" w:styleId="a9">
    <w:name w:val="Hyperlink"/>
    <w:unhideWhenUsed/>
    <w:rsid w:val="001E3E27"/>
    <w:rPr>
      <w:color w:val="0000FF"/>
      <w:u w:val="single"/>
    </w:rPr>
  </w:style>
  <w:style w:type="paragraph" w:styleId="aa">
    <w:name w:val="Block Text"/>
    <w:basedOn w:val="a"/>
    <w:semiHidden/>
    <w:unhideWhenUsed/>
    <w:rsid w:val="001E3E27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eeu1">
    <w:name w:val="Noeeu1"/>
    <w:rsid w:val="001E3E2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-11">
    <w:name w:val="Цветной список - Акцент 11"/>
    <w:basedOn w:val="a"/>
    <w:uiPriority w:val="34"/>
    <w:qFormat/>
    <w:rsid w:val="00234974"/>
    <w:pPr>
      <w:ind w:left="720"/>
      <w:contextualSpacing/>
    </w:pPr>
    <w:rPr>
      <w:rFonts w:cs="Times New Roman"/>
    </w:rPr>
  </w:style>
  <w:style w:type="character" w:styleId="ab">
    <w:name w:val="footnote reference"/>
    <w:uiPriority w:val="99"/>
    <w:semiHidden/>
    <w:rsid w:val="0055475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3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7225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10"/>
    <w:qFormat/>
    <w:rsid w:val="000E1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0E1FF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af0">
    <w:basedOn w:val="a"/>
    <w:next w:val="af1"/>
    <w:qFormat/>
    <w:rsid w:val="00AA26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AA26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A26F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3">
    <w:name w:val="Strong"/>
    <w:basedOn w:val="a0"/>
    <w:uiPriority w:val="22"/>
    <w:qFormat/>
    <w:rsid w:val="00421B1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F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ukultura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Konovalova</dc:creator>
  <cp:lastModifiedBy>Майкова</cp:lastModifiedBy>
  <cp:revision>7</cp:revision>
  <cp:lastPrinted>2018-03-14T08:14:00Z</cp:lastPrinted>
  <dcterms:created xsi:type="dcterms:W3CDTF">2022-04-13T09:17:00Z</dcterms:created>
  <dcterms:modified xsi:type="dcterms:W3CDTF">2022-05-06T15:10:00Z</dcterms:modified>
</cp:coreProperties>
</file>