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E1" w:rsidRPr="002B3D88" w:rsidRDefault="007343E1" w:rsidP="007343E1">
      <w:pPr>
        <w:pStyle w:val="1"/>
        <w:spacing w:after="120"/>
        <w:jc w:val="center"/>
        <w:rPr>
          <w:rFonts w:ascii="Arial" w:hAnsi="Arial" w:cs="Arial"/>
          <w:b/>
          <w:spacing w:val="34"/>
          <w:sz w:val="36"/>
          <w:szCs w:val="36"/>
        </w:rPr>
      </w:pPr>
      <w:r w:rsidRPr="002B3D88">
        <w:rPr>
          <w:rFonts w:ascii="Arial" w:hAnsi="Arial" w:cs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7343E1" w:rsidRPr="002B3D88" w:rsidRDefault="007343E1" w:rsidP="007343E1">
      <w:pPr>
        <w:pStyle w:val="1"/>
        <w:jc w:val="center"/>
        <w:rPr>
          <w:rFonts w:ascii="Arial" w:hAnsi="Arial" w:cs="Arial"/>
          <w:b/>
          <w:sz w:val="32"/>
        </w:rPr>
      </w:pPr>
      <w:r w:rsidRPr="002B3D88">
        <w:rPr>
          <w:rFonts w:ascii="Arial" w:hAnsi="Arial" w:cs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5"/>
        <w:gridCol w:w="3094"/>
        <w:gridCol w:w="3302"/>
      </w:tblGrid>
      <w:tr w:rsidR="007343E1" w:rsidRPr="002B3D88" w:rsidTr="000B402C">
        <w:tc>
          <w:tcPr>
            <w:tcW w:w="3295" w:type="dxa"/>
          </w:tcPr>
          <w:p w:rsidR="007343E1" w:rsidRPr="002B3D88" w:rsidRDefault="002B3D88" w:rsidP="002B3D88">
            <w:pPr>
              <w:pStyle w:val="1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 xml:space="preserve">«  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7343E1" w:rsidRPr="002B3D88">
              <w:rPr>
                <w:rFonts w:ascii="Arial" w:hAnsi="Arial" w:cs="Arial"/>
                <w:b/>
                <w:sz w:val="28"/>
              </w:rPr>
              <w:t xml:space="preserve">» </w:t>
            </w:r>
            <w:r>
              <w:rPr>
                <w:rFonts w:ascii="Arial" w:hAnsi="Arial" w:cs="Arial"/>
                <w:b/>
                <w:sz w:val="28"/>
              </w:rPr>
              <w:t>февраля 2021</w:t>
            </w:r>
            <w:r w:rsidR="007343E1" w:rsidRPr="002B3D88">
              <w:rPr>
                <w:rFonts w:ascii="Arial" w:hAnsi="Arial" w:cs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7343E1" w:rsidRPr="002B3D88" w:rsidRDefault="007343E1" w:rsidP="000B402C">
            <w:pPr>
              <w:pStyle w:val="1"/>
              <w:jc w:val="center"/>
              <w:rPr>
                <w:rFonts w:ascii="Arial" w:hAnsi="Arial" w:cs="Arial"/>
              </w:rPr>
            </w:pPr>
            <w:r w:rsidRPr="002B3D88">
              <w:rPr>
                <w:rFonts w:ascii="Arial" w:hAnsi="Arial" w:cs="Arial"/>
              </w:rPr>
              <w:t>р.п. Белый Яр</w:t>
            </w:r>
          </w:p>
          <w:p w:rsidR="007343E1" w:rsidRPr="002B3D88" w:rsidRDefault="007343E1" w:rsidP="000B402C">
            <w:pPr>
              <w:pStyle w:val="1"/>
              <w:jc w:val="center"/>
              <w:rPr>
                <w:rFonts w:ascii="Arial" w:hAnsi="Arial" w:cs="Arial"/>
              </w:rPr>
            </w:pPr>
            <w:r w:rsidRPr="002B3D88">
              <w:rPr>
                <w:rFonts w:ascii="Arial" w:hAnsi="Arial" w:cs="Arial"/>
              </w:rPr>
              <w:t>Верхнекетского района</w:t>
            </w:r>
          </w:p>
          <w:p w:rsidR="007343E1" w:rsidRPr="002B3D88" w:rsidRDefault="007343E1" w:rsidP="000B402C">
            <w:pPr>
              <w:pStyle w:val="1"/>
              <w:jc w:val="center"/>
              <w:rPr>
                <w:rFonts w:ascii="Arial" w:hAnsi="Arial" w:cs="Arial"/>
              </w:rPr>
            </w:pPr>
            <w:r w:rsidRPr="002B3D88">
              <w:rPr>
                <w:rFonts w:ascii="Arial" w:hAnsi="Arial" w:cs="Arial"/>
              </w:rPr>
              <w:t>Томской области</w:t>
            </w:r>
          </w:p>
          <w:p w:rsidR="007343E1" w:rsidRPr="002B3D88" w:rsidRDefault="007343E1" w:rsidP="000B402C">
            <w:pPr>
              <w:pStyle w:val="1"/>
              <w:jc w:val="center"/>
              <w:rPr>
                <w:rFonts w:ascii="Arial" w:hAnsi="Arial" w:cs="Arial"/>
              </w:rPr>
            </w:pPr>
          </w:p>
        </w:tc>
        <w:tc>
          <w:tcPr>
            <w:tcW w:w="3302" w:type="dxa"/>
          </w:tcPr>
          <w:p w:rsidR="007343E1" w:rsidRPr="002B3D88" w:rsidRDefault="002B3D88" w:rsidP="000B402C">
            <w:pPr>
              <w:pStyle w:val="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№ </w:t>
            </w:r>
          </w:p>
          <w:p w:rsidR="007343E1" w:rsidRPr="002B3D88" w:rsidRDefault="007343E1" w:rsidP="000B402C">
            <w:pPr>
              <w:pStyle w:val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B3D88" w:rsidRPr="002B3D88" w:rsidRDefault="002B3D88" w:rsidP="002B3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 проведении конкурса на лучший логотип, эмблему 90-летнего юбилея со дня образования рабочего поселка Белый Яр Верхнекетского района Томской области</w:t>
      </w:r>
    </w:p>
    <w:p w:rsidR="002B3D88" w:rsidRDefault="002B3D88" w:rsidP="002B3D8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В целях проведения праздничных мероприятий, посвященных 90- летнему юбилею со дня образования рабочего поселка Белый Яр Верхнекетского района Томской области, </w:t>
      </w:r>
    </w:p>
    <w:p w:rsidR="002B3D88" w:rsidRDefault="002B3D88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Утвердить Положение</w:t>
      </w: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проведен</w:t>
      </w:r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ии конкурса на лучший </w:t>
      </w: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логотип, эмблему 90-летнего юбилея со дня образования рабочего поселка Белый Яр Верхнекетского района Томской области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приложению, к настоящему постановлению. </w:t>
      </w:r>
    </w:p>
    <w:p w:rsidR="004F3E4D" w:rsidRDefault="004F3E4D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4F3E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Опубликовать настоящее постановление в информационном вестнике Верх</w:t>
      </w:r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некетского района «Территория» </w:t>
      </w:r>
      <w:r w:rsidR="000B5DEF" w:rsidRPr="000B5DEF">
        <w:rPr>
          <w:rFonts w:ascii="Arial" w:eastAsia="Times New Roman" w:hAnsi="Arial" w:cs="Arial"/>
          <w:bCs/>
          <w:sz w:val="24"/>
          <w:szCs w:val="24"/>
          <w:lang w:eastAsia="ru-RU"/>
        </w:rPr>
        <w:t>и на официальном сайте муниципального образования Белоярское городское поселение Верхнекетского района Томской области.</w:t>
      </w:r>
    </w:p>
    <w:p w:rsidR="002B3D88" w:rsidRPr="002B3D88" w:rsidRDefault="000B5DEF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>3</w:t>
      </w:r>
      <w:r w:rsidR="002B3D88"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2B3D88" w:rsidRPr="002B3D88" w:rsidRDefault="000B5DEF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>4</w:t>
      </w:r>
      <w:r w:rsidR="002B3D88"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7C51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оставляю за собой. </w:t>
      </w:r>
    </w:p>
    <w:p w:rsidR="002B3D88" w:rsidRPr="002B3D88" w:rsidRDefault="002B3D8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3D88" w:rsidRDefault="002B3D8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3D88" w:rsidRPr="002B3D88" w:rsidRDefault="002B3D8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3D88" w:rsidRPr="002B3D88" w:rsidRDefault="002B3D88" w:rsidP="002B3D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Белоярского городского поселения                </w:t>
      </w:r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А.Г. Люткевич</w:t>
      </w:r>
    </w:p>
    <w:p w:rsidR="002B3D88" w:rsidRDefault="002B3D8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A6E68" w:rsidRDefault="00EA6E6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A6E68" w:rsidRDefault="00EA6E6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3D88" w:rsidRDefault="002B3D8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B5DEF" w:rsidRDefault="000B5DEF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B5DEF" w:rsidRDefault="000B5DEF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3D88" w:rsidRDefault="002B3D8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3D88" w:rsidRPr="002B3D88" w:rsidRDefault="002B3D88" w:rsidP="002B3D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к постановлению </w:t>
      </w:r>
      <w:r w:rsidR="007C51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="007C51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Белоярского городского поселения </w:t>
      </w: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  </w:t>
      </w:r>
      <w:proofErr w:type="gramEnd"/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» февраля </w:t>
      </w:r>
      <w:r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0B5D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B3D88" w:rsidRPr="002B3D88" w:rsidRDefault="002B3D88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3E1" w:rsidRPr="002B3D88" w:rsidRDefault="007343E1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проведении конкурса на лучший логотип, эмблему 90-летнего юбилея со дня образования рабочего поселка Белый Яр Верхнекетского района Томской области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 проведении конкурса на лучший логотип, эмблему 90-летнего юбилея со дня образования </w:t>
      </w:r>
      <w:r w:rsidR="007343E1"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рабочего поселка Белый Яр Верхнекетского района Томской области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Конкурс) является руководством по подготовке и проведению Конкурса.</w:t>
      </w:r>
    </w:p>
    <w:p w:rsidR="007343E1" w:rsidRPr="002B3D88" w:rsidRDefault="000B5DEF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Учредители Конкурса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2.1.  Муниципальное образование</w:t>
      </w:r>
      <w:r w:rsidR="000B5DEF">
        <w:rPr>
          <w:rFonts w:ascii="Arial" w:eastAsia="Times New Roman" w:hAnsi="Arial" w:cs="Arial"/>
          <w:sz w:val="24"/>
          <w:szCs w:val="24"/>
          <w:lang w:eastAsia="ru-RU"/>
        </w:rPr>
        <w:t xml:space="preserve"> Белоярское городское поселение 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области.</w:t>
      </w:r>
    </w:p>
    <w:p w:rsidR="007343E1" w:rsidRPr="002B3D88" w:rsidRDefault="000B5DEF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Организаторы Конкурса</w:t>
      </w:r>
    </w:p>
    <w:p w:rsidR="007343E1" w:rsidRPr="002B3D88" w:rsidRDefault="00784BA7" w:rsidP="007343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3.1. Администрация Белоярского городского поселения.</w:t>
      </w:r>
    </w:p>
    <w:p w:rsidR="007343E1" w:rsidRPr="002B3D88" w:rsidRDefault="000B5DEF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Цель и задачи Конкурса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4.1. Создание логотипа, эмблемы 90 -летнего юбилея со дня образования</w:t>
      </w:r>
      <w:r w:rsidR="007343E1"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рабочего поселка Белый Яр Верхнекетского района Томской области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для дальнейшего использования его в качестве символики проводимых юбилейных мероприятий 2021 года.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4.2. Выявление и раскрытие таланто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>в среди молодежи, жителей Белоярского городского поселения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в целом, привлечение их к активной творческой деятельности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развития поселка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4.3. Стимулирование инициативы и развитие интеллектуальных возможностей жителе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>й Белоярского городского поселения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Ор</w:t>
      </w:r>
      <w:r w:rsidR="000B5D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ганизация и проведение Конкурса</w:t>
      </w:r>
    </w:p>
    <w:p w:rsidR="007343E1" w:rsidRPr="002B3D88" w:rsidRDefault="00784BA7" w:rsidP="007343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5.1.    Конкурс проводится </w:t>
      </w:r>
      <w:r w:rsidR="007343E1"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5546"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 февраля по 12 марта</w:t>
      </w:r>
      <w:r w:rsidR="007343E1"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</w:t>
      </w:r>
      <w:r w:rsidR="007B5546"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21</w:t>
      </w:r>
      <w:r w:rsidR="007343E1"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t>Заявки на участие (приложение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) в конкурсе и</w:t>
      </w:r>
      <w:r w:rsidR="007A3E7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эскиз логотипа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принимаются с 1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по 05 марта 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года в 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>администрации Белоярского городского поселения по адресу: 636500, Томская область, Верхнекетский район, р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B5546" w:rsidRPr="002B3D88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  <w:r w:rsidR="00704832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704832" w:rsidRPr="002B3D88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="00704832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Гагарина, 19,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B3D88">
        <w:rPr>
          <w:rFonts w:ascii="Arial" w:eastAsia="Times New Roman" w:hAnsi="Arial" w:cs="Arial"/>
          <w:sz w:val="24"/>
          <w:szCs w:val="24"/>
          <w:lang w:eastAsia="ru-RU"/>
        </w:rPr>
        <w:t>каб</w:t>
      </w:r>
      <w:proofErr w:type="spellEnd"/>
      <w:r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04832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105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, тел. 8 (34545) 2-15-52 или по электронной почте:</w:t>
      </w:r>
      <w:r w:rsidR="00704832" w:rsidRPr="002B3D88">
        <w:rPr>
          <w:rFonts w:ascii="Arial" w:hAnsi="Arial" w:cs="Arial"/>
        </w:rPr>
        <w:t xml:space="preserve"> </w:t>
      </w:r>
      <w:hyperlink r:id="rId5" w:history="1">
        <w:r w:rsidR="00704832" w:rsidRPr="002B3D88">
          <w:rPr>
            <w:rStyle w:val="a3"/>
            <w:rFonts w:ascii="Arial" w:hAnsi="Arial" w:cs="Arial"/>
          </w:rPr>
          <w:t>admbel@tomsk.gov.ru</w:t>
        </w:r>
      </w:hyperlink>
      <w:r w:rsidRPr="002B3D88">
        <w:rPr>
          <w:rFonts w:ascii="Arial" w:eastAsia="Times New Roman" w:hAnsi="Arial" w:cs="Arial"/>
          <w:sz w:val="24"/>
          <w:szCs w:val="24"/>
          <w:lang w:eastAsia="ru-RU"/>
        </w:rPr>
        <w:t>, с пометкой «Ло</w:t>
      </w:r>
      <w:r w:rsidR="00704832" w:rsidRPr="002B3D88">
        <w:rPr>
          <w:rFonts w:ascii="Arial" w:eastAsia="Times New Roman" w:hAnsi="Arial" w:cs="Arial"/>
          <w:sz w:val="24"/>
          <w:szCs w:val="24"/>
          <w:lang w:eastAsia="ru-RU"/>
        </w:rPr>
        <w:t>готип на конкурс»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5.2. К заявке прилагается </w:t>
      </w:r>
      <w:r w:rsidR="00704832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эскиз 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логотипа, эмблема</w:t>
      </w:r>
      <w:r w:rsidR="00704832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(исполнение в цветном варианте)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5.3. Заявки и материалы, предоставленные на конкурс, передаются в конкурсную комиссию для определения лучшего проекта.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="007A3E71" w:rsidRPr="002B3D88">
        <w:rPr>
          <w:rFonts w:ascii="Arial" w:eastAsia="Times New Roman" w:hAnsi="Arial" w:cs="Arial"/>
          <w:sz w:val="24"/>
          <w:szCs w:val="24"/>
          <w:lang w:eastAsia="ru-RU"/>
        </w:rPr>
        <w:t>Эскизы логотипа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, предоставленные в конкурсную комиссию после завершения срока подачи заявок, указанного в п. 5.1. настоящего положения, и не отвечающие условиям конкурса, не принимаются и не рассматриваются.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r w:rsidR="007A3E71" w:rsidRPr="002B3D88">
        <w:rPr>
          <w:rFonts w:ascii="Arial" w:eastAsia="Times New Roman" w:hAnsi="Arial" w:cs="Arial"/>
          <w:sz w:val="24"/>
          <w:szCs w:val="24"/>
          <w:lang w:eastAsia="ru-RU"/>
        </w:rPr>
        <w:t>Эскизы логотипа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, предоставленные на конкурс, не возвращаются. Рецензии авторам не выдаются.</w:t>
      </w:r>
    </w:p>
    <w:p w:rsidR="000B5DEF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5.6.  Отправка работ в адрес Организатора является подтверждением того, что участник Конкурса ознакомлен с Положением о Конкурсе и согласен с порядко</w:t>
      </w:r>
      <w:r w:rsidR="007A3E7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м и условиями его </w:t>
      </w:r>
      <w:r w:rsidR="000B5DEF">
        <w:rPr>
          <w:rFonts w:ascii="Arial" w:eastAsia="Times New Roman" w:hAnsi="Arial" w:cs="Arial"/>
          <w:sz w:val="24"/>
          <w:szCs w:val="24"/>
          <w:lang w:eastAsia="ru-RU"/>
        </w:rPr>
        <w:t>проведения.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="000B5D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Участники конкурса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6.1. В конкурсе могут принимать участие школьники, физические и юридические лица, творческие </w:t>
      </w:r>
      <w:r w:rsidR="000B5DEF" w:rsidRPr="002B3D88">
        <w:rPr>
          <w:rFonts w:ascii="Arial" w:eastAsia="Times New Roman" w:hAnsi="Arial" w:cs="Arial"/>
          <w:sz w:val="24"/>
          <w:szCs w:val="24"/>
          <w:lang w:eastAsia="ru-RU"/>
        </w:rPr>
        <w:t>коллективы, частные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предприниматели, общественные организации и другие заинтересованные лица.</w:t>
      </w:r>
    </w:p>
    <w:p w:rsidR="007343E1" w:rsidRPr="002B3D88" w:rsidRDefault="007A3E71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Требования к эскизу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A3E71" w:rsidRPr="002B3D88">
        <w:rPr>
          <w:rFonts w:ascii="Arial" w:eastAsia="Times New Roman" w:hAnsi="Arial" w:cs="Arial"/>
          <w:sz w:val="24"/>
          <w:szCs w:val="24"/>
          <w:lang w:eastAsia="ru-RU"/>
        </w:rPr>
        <w:t>7.1.  Эскиз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должен содержать: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t>- эскиз в цветном изображении на бумаге формата А4</w:t>
      </w:r>
      <w:r w:rsidR="007A3E71" w:rsidRPr="002B3D88">
        <w:rPr>
          <w:rFonts w:ascii="Arial" w:eastAsia="Times New Roman" w:hAnsi="Arial" w:cs="Arial"/>
          <w:sz w:val="24"/>
          <w:szCs w:val="24"/>
          <w:lang w:eastAsia="ru-RU"/>
        </w:rPr>
        <w:t>, А3, А2, А1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эскиз может быть представлен в любом из видов рисования, включая нетрадиционные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43E1" w:rsidRPr="002B3D88" w:rsidRDefault="007A3E71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- эскиз 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может быть представлен 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>а электронном носителе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>7.2. Эскиз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логотипа, эмблемы должен отличаться оригинальностью и отражать основные позиции:</w:t>
      </w:r>
    </w:p>
    <w:p w:rsidR="007343E1" w:rsidRPr="002B3D88" w:rsidRDefault="00E66CB8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t>- значимость проведения юбилейных мероприятий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t>- основную тему и цель конкурса;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t>- природные, исторические, культурные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и иные 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особенности </w:t>
      </w:r>
      <w:r w:rsidR="00E66CB8"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рабочего поселка Белый Яр Верхнекетского района Томской области</w:t>
      </w:r>
      <w:r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7.3. Логотип, эмблема должны легко тиражироваться, быть эмоциональными, яркими, красочными, выразительными, привлекающими внимание, с простыми понятными образами, современными, уникальными, оригинальными по исполнению и удобными при использовании для оформления сувенирной и печатной продукции. Логотип, эмблема должны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стать опознавательным знаком 90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-летия </w:t>
      </w:r>
      <w:r w:rsidR="00E66CB8"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рабочего поселка Белый Яр Верхнекетского района Томской области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7.4. Логотип, эмблема должны подходить для горизонта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>льного и вертикального формата 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(для 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>размещения 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>на 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узком горизонтальном или вертикальном носителе, например, на баннере). Не должны содержать сложных 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деталей и запутанных фигур/компонентов, труднопроизносимых слов, аббревиатур.</w:t>
      </w:r>
    </w:p>
    <w:p w:rsidR="007343E1" w:rsidRPr="002B3D88" w:rsidRDefault="007343E1" w:rsidP="000B5D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Подведение и</w:t>
      </w:r>
      <w:r w:rsidR="000B5D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тогов и награждение победителей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8.1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>. Итоги будут подведены после 12 марта 2021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года. Подведение итогов Конкурса и определение победителей осуществляет 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 по организации проведения праздничных мероприятий, посвященных 90-то летнему юбилею рабочего поселка Белый Яр, согласно приложения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№2</w:t>
      </w:r>
      <w:r w:rsidR="00E66CB8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8.2. Работа, получившая первое место, будет признана официальным логотипом, эмблемой </w:t>
      </w:r>
      <w:r w:rsidR="00C26548" w:rsidRPr="002B3D88">
        <w:rPr>
          <w:rFonts w:ascii="Arial" w:eastAsia="Times New Roman" w:hAnsi="Arial" w:cs="Arial"/>
          <w:bCs/>
          <w:sz w:val="24"/>
          <w:szCs w:val="24"/>
          <w:lang w:eastAsia="ru-RU"/>
        </w:rPr>
        <w:t>рабочего поселка Белый Яр Верхнекетского района Томской области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и может воспроизводиться на сувенирной продукции, используемой в представительских целях. Авторские права на использование логотипа, эмблемы переходят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от автора к администрации Белоярского городского поселения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3E1" w:rsidRPr="002B3D88" w:rsidRDefault="00784BA7" w:rsidP="000B5D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8.3. Победитель будет о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>фициально объявлен 15 марта 2021</w:t>
      </w:r>
      <w:r w:rsidR="000B5DEF">
        <w:rPr>
          <w:rFonts w:ascii="Arial" w:eastAsia="Times New Roman" w:hAnsi="Arial" w:cs="Arial"/>
          <w:sz w:val="24"/>
          <w:szCs w:val="24"/>
          <w:lang w:eastAsia="ru-RU"/>
        </w:rPr>
        <w:t xml:space="preserve"> года, награждён д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ипломом победителя и памятным подарком, а все остальные участники будут награждены д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>ипломами за участие</w:t>
      </w:r>
      <w:r w:rsidR="007343E1" w:rsidRPr="002B3D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BA7" w:rsidRPr="002B3D88" w:rsidRDefault="00784BA7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Pr="002B3D88" w:rsidRDefault="00C26548" w:rsidP="007343E1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3E1" w:rsidRPr="000B5DEF" w:rsidRDefault="007343E1" w:rsidP="000B5DEF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 Приложение</w:t>
      </w:r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proofErr w:type="gramStart"/>
      <w:r w:rsidR="00C26548" w:rsidRPr="002B3D8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B5D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5D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</w:t>
      </w:r>
      <w:r w:rsidRPr="000B5DEF">
        <w:rPr>
          <w:rFonts w:ascii="Arial" w:eastAsia="Times New Roman" w:hAnsi="Arial" w:cs="Arial"/>
          <w:szCs w:val="24"/>
          <w:lang w:eastAsia="ru-RU"/>
        </w:rPr>
        <w:t>к</w:t>
      </w:r>
      <w:proofErr w:type="gramEnd"/>
      <w:r w:rsidRPr="000B5DEF">
        <w:rPr>
          <w:rFonts w:ascii="Arial" w:eastAsia="Times New Roman" w:hAnsi="Arial" w:cs="Arial"/>
          <w:szCs w:val="24"/>
          <w:lang w:eastAsia="ru-RU"/>
        </w:rPr>
        <w:t xml:space="preserve"> Положению о проведении</w:t>
      </w:r>
      <w:r w:rsidR="000B5DEF" w:rsidRPr="000B5DEF">
        <w:rPr>
          <w:rFonts w:ascii="Arial" w:eastAsia="Times New Roman" w:hAnsi="Arial" w:cs="Arial"/>
          <w:szCs w:val="24"/>
          <w:lang w:eastAsia="ru-RU"/>
        </w:rPr>
        <w:br/>
      </w:r>
      <w:r w:rsidRPr="000B5DEF">
        <w:rPr>
          <w:rFonts w:ascii="Arial" w:eastAsia="Times New Roman" w:hAnsi="Arial" w:cs="Arial"/>
          <w:szCs w:val="24"/>
          <w:lang w:eastAsia="ru-RU"/>
        </w:rPr>
        <w:t xml:space="preserve"> конкурса на лучший логотип, эмблему</w:t>
      </w:r>
      <w:r w:rsidR="000B5DEF" w:rsidRPr="000B5DEF">
        <w:rPr>
          <w:rFonts w:ascii="Arial" w:eastAsia="Times New Roman" w:hAnsi="Arial" w:cs="Arial"/>
          <w:szCs w:val="24"/>
          <w:lang w:eastAsia="ru-RU"/>
        </w:rPr>
        <w:br/>
      </w:r>
      <w:r w:rsidR="00C26548" w:rsidRPr="000B5DEF">
        <w:rPr>
          <w:rFonts w:ascii="Arial" w:eastAsia="Times New Roman" w:hAnsi="Arial" w:cs="Arial"/>
          <w:szCs w:val="24"/>
          <w:lang w:eastAsia="ru-RU"/>
        </w:rPr>
        <w:t>90</w:t>
      </w:r>
      <w:r w:rsidRPr="000B5DEF">
        <w:rPr>
          <w:rFonts w:ascii="Arial" w:eastAsia="Times New Roman" w:hAnsi="Arial" w:cs="Arial"/>
          <w:szCs w:val="24"/>
          <w:lang w:eastAsia="ru-RU"/>
        </w:rPr>
        <w:t xml:space="preserve">-летнего юбилея со дня </w:t>
      </w:r>
      <w:r w:rsidR="000B5DEF" w:rsidRPr="000B5DEF">
        <w:rPr>
          <w:rFonts w:ascii="Arial" w:eastAsia="Times New Roman" w:hAnsi="Arial" w:cs="Arial"/>
          <w:szCs w:val="24"/>
          <w:lang w:eastAsia="ru-RU"/>
        </w:rPr>
        <w:br/>
      </w:r>
      <w:r w:rsidRPr="000B5DEF">
        <w:rPr>
          <w:rFonts w:ascii="Arial" w:eastAsia="Times New Roman" w:hAnsi="Arial" w:cs="Arial"/>
          <w:szCs w:val="24"/>
          <w:lang w:eastAsia="ru-RU"/>
        </w:rPr>
        <w:t>образования </w:t>
      </w:r>
      <w:r w:rsidR="00C26548" w:rsidRPr="000B5DEF">
        <w:rPr>
          <w:rFonts w:ascii="Arial" w:eastAsia="Times New Roman" w:hAnsi="Arial" w:cs="Arial"/>
          <w:bCs/>
          <w:szCs w:val="24"/>
          <w:lang w:eastAsia="ru-RU"/>
        </w:rPr>
        <w:t xml:space="preserve">рабочего поселка Белый Яр </w:t>
      </w:r>
      <w:r w:rsidR="000B5DEF" w:rsidRPr="000B5DEF">
        <w:rPr>
          <w:rFonts w:ascii="Arial" w:eastAsia="Times New Roman" w:hAnsi="Arial" w:cs="Arial"/>
          <w:bCs/>
          <w:szCs w:val="24"/>
          <w:lang w:eastAsia="ru-RU"/>
        </w:rPr>
        <w:br/>
      </w:r>
      <w:r w:rsidR="00C26548" w:rsidRPr="000B5DEF">
        <w:rPr>
          <w:rFonts w:ascii="Arial" w:eastAsia="Times New Roman" w:hAnsi="Arial" w:cs="Arial"/>
          <w:bCs/>
          <w:szCs w:val="24"/>
          <w:lang w:eastAsia="ru-RU"/>
        </w:rPr>
        <w:t>Верхнекетского района Томской области</w:t>
      </w:r>
    </w:p>
    <w:p w:rsidR="000B5DEF" w:rsidRDefault="000B5DEF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3E1" w:rsidRPr="002B3D88" w:rsidRDefault="007343E1" w:rsidP="00734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 – анкета</w:t>
      </w:r>
    </w:p>
    <w:p w:rsidR="007343E1" w:rsidRPr="000B5DEF" w:rsidRDefault="007343E1" w:rsidP="007343E1">
      <w:pPr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5DEF">
        <w:rPr>
          <w:rFonts w:ascii="Arial" w:eastAsia="Times New Roman" w:hAnsi="Arial" w:cs="Arial"/>
          <w:b/>
          <w:sz w:val="24"/>
          <w:szCs w:val="24"/>
          <w:lang w:eastAsia="ru-RU"/>
        </w:rPr>
        <w:t>для участия в Конкурсе на лучший логотип, эмблему</w:t>
      </w:r>
      <w:r w:rsidR="000B5DEF" w:rsidRPr="000B5D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B5D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95-летнего юбилея со дня </w:t>
      </w:r>
      <w:r w:rsidR="004F3E4D" w:rsidRPr="000B5DEF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 рабочего поселка Белый Яр Верхнекетского района Томской области</w:t>
      </w:r>
    </w:p>
    <w:tbl>
      <w:tblPr>
        <w:tblStyle w:val="a4"/>
        <w:tblW w:w="9231" w:type="dxa"/>
        <w:tblInd w:w="120" w:type="dxa"/>
        <w:tblLook w:val="04A0" w:firstRow="1" w:lastRow="0" w:firstColumn="1" w:lastColumn="0" w:noHBand="0" w:noVBand="1"/>
      </w:tblPr>
      <w:tblGrid>
        <w:gridCol w:w="442"/>
        <w:gridCol w:w="5708"/>
        <w:gridCol w:w="3081"/>
      </w:tblGrid>
      <w:tr w:rsidR="000B5DEF" w:rsidTr="000B5DEF"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5DEF" w:rsidTr="000B5DEF"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одного из родителей автора (или законного представителя) для участников, не достигших 18 лет*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5DEF" w:rsidTr="000B5DEF"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коллективной заявки</w:t>
            </w:r>
          </w:p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наименование коллектива, который представляет автор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5DEF" w:rsidTr="000B5DEF">
        <w:trPr>
          <w:trHeight w:val="685"/>
        </w:trPr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 автора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5DEF" w:rsidTr="000B5DEF">
        <w:trPr>
          <w:trHeight w:val="844"/>
        </w:trPr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проживания (почтовый адрес)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5DEF" w:rsidTr="000B5DEF">
        <w:trPr>
          <w:trHeight w:val="835"/>
        </w:trPr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 или учебы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5DEF" w:rsidTr="000B5DEF">
        <w:trPr>
          <w:trHeight w:val="824"/>
        </w:trPr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5DEF" w:rsidTr="000B5DEF">
        <w:trPr>
          <w:trHeight w:val="1112"/>
        </w:trPr>
        <w:tc>
          <w:tcPr>
            <w:tcW w:w="442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8" w:type="dxa"/>
            <w:vAlign w:val="center"/>
          </w:tcPr>
          <w:p w:rsidR="000B5DEF" w:rsidRPr="002B3D88" w:rsidRDefault="000B5DEF" w:rsidP="000B5DE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3081" w:type="dxa"/>
          </w:tcPr>
          <w:p w:rsidR="000B5DEF" w:rsidRDefault="000B5DEF" w:rsidP="000B5DE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26548" w:rsidRPr="002B3D88" w:rsidRDefault="00C26548" w:rsidP="00C26548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548" w:rsidRDefault="00C26548" w:rsidP="00C26548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DEF" w:rsidRDefault="000B5DEF" w:rsidP="00C26548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DEF" w:rsidRDefault="000B5DEF" w:rsidP="00C26548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DEF" w:rsidRDefault="000B5DEF" w:rsidP="00C26548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DEF" w:rsidRDefault="000B5DEF" w:rsidP="00C26548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DEF" w:rsidRPr="002B3D88" w:rsidRDefault="000B5DEF" w:rsidP="00C26548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4FB0" w:rsidRPr="000B5DEF" w:rsidRDefault="004E0BF7" w:rsidP="000B5DEF">
      <w:pPr>
        <w:spacing w:before="100" w:beforeAutospacing="1" w:after="100" w:afterAutospacing="1" w:line="240" w:lineRule="auto"/>
        <w:ind w:left="120"/>
        <w:jc w:val="right"/>
        <w:rPr>
          <w:rFonts w:ascii="Arial" w:eastAsia="Times New Roman" w:hAnsi="Arial" w:cs="Arial"/>
          <w:szCs w:val="24"/>
          <w:lang w:eastAsia="ru-RU"/>
        </w:rPr>
      </w:pPr>
      <w:r w:rsidRPr="000B5DEF">
        <w:rPr>
          <w:rFonts w:ascii="Arial" w:eastAsia="Times New Roman" w:hAnsi="Arial" w:cs="Arial"/>
          <w:szCs w:val="24"/>
          <w:lang w:eastAsia="ru-RU"/>
        </w:rPr>
        <w:lastRenderedPageBreak/>
        <w:t>  Приложение №2</w:t>
      </w:r>
      <w:r w:rsidR="000B5DEF">
        <w:rPr>
          <w:rFonts w:ascii="Arial" w:eastAsia="Times New Roman" w:hAnsi="Arial" w:cs="Arial"/>
          <w:szCs w:val="24"/>
          <w:lang w:eastAsia="ru-RU"/>
        </w:rPr>
        <w:t xml:space="preserve"> </w:t>
      </w:r>
      <w:r w:rsidR="000B5DEF">
        <w:rPr>
          <w:rFonts w:ascii="Arial" w:eastAsia="Times New Roman" w:hAnsi="Arial" w:cs="Arial"/>
          <w:szCs w:val="24"/>
          <w:lang w:eastAsia="ru-RU"/>
        </w:rPr>
        <w:br/>
      </w:r>
      <w:r w:rsidR="00C26548" w:rsidRPr="000B5DEF">
        <w:rPr>
          <w:rFonts w:ascii="Arial" w:eastAsia="Times New Roman" w:hAnsi="Arial" w:cs="Arial"/>
          <w:szCs w:val="24"/>
          <w:lang w:eastAsia="ru-RU"/>
        </w:rPr>
        <w:t>к Положению о проведении</w:t>
      </w:r>
      <w:r w:rsidR="000B5DEF">
        <w:rPr>
          <w:rFonts w:ascii="Arial" w:eastAsia="Times New Roman" w:hAnsi="Arial" w:cs="Arial"/>
          <w:szCs w:val="24"/>
          <w:lang w:eastAsia="ru-RU"/>
        </w:rPr>
        <w:br/>
      </w:r>
      <w:r w:rsidR="00C26548" w:rsidRPr="000B5DEF">
        <w:rPr>
          <w:rFonts w:ascii="Arial" w:eastAsia="Times New Roman" w:hAnsi="Arial" w:cs="Arial"/>
          <w:szCs w:val="24"/>
          <w:lang w:eastAsia="ru-RU"/>
        </w:rPr>
        <w:t xml:space="preserve"> конкурса на лучший логотип, эмблему</w:t>
      </w:r>
      <w:r w:rsidR="000B5DEF">
        <w:rPr>
          <w:rFonts w:ascii="Arial" w:eastAsia="Times New Roman" w:hAnsi="Arial" w:cs="Arial"/>
          <w:szCs w:val="24"/>
          <w:lang w:eastAsia="ru-RU"/>
        </w:rPr>
        <w:br/>
      </w:r>
      <w:r w:rsidR="00C26548" w:rsidRPr="000B5DEF">
        <w:rPr>
          <w:rFonts w:ascii="Arial" w:eastAsia="Times New Roman" w:hAnsi="Arial" w:cs="Arial"/>
          <w:szCs w:val="24"/>
          <w:lang w:eastAsia="ru-RU"/>
        </w:rPr>
        <w:t>90-летнего юбилея со дня образования </w:t>
      </w:r>
      <w:r w:rsidR="000B5DEF">
        <w:rPr>
          <w:rFonts w:ascii="Arial" w:eastAsia="Times New Roman" w:hAnsi="Arial" w:cs="Arial"/>
          <w:szCs w:val="24"/>
          <w:lang w:eastAsia="ru-RU"/>
        </w:rPr>
        <w:br/>
      </w:r>
      <w:r w:rsidR="00C26548" w:rsidRPr="000B5DEF">
        <w:rPr>
          <w:rFonts w:ascii="Arial" w:eastAsia="Times New Roman" w:hAnsi="Arial" w:cs="Arial"/>
          <w:bCs/>
          <w:szCs w:val="24"/>
          <w:lang w:eastAsia="ru-RU"/>
        </w:rPr>
        <w:t xml:space="preserve">рабочего поселка Белый Яр </w:t>
      </w:r>
      <w:r w:rsidR="000B5DEF">
        <w:rPr>
          <w:rFonts w:ascii="Arial" w:eastAsia="Times New Roman" w:hAnsi="Arial" w:cs="Arial"/>
          <w:szCs w:val="24"/>
          <w:lang w:eastAsia="ru-RU"/>
        </w:rPr>
        <w:br/>
      </w:r>
      <w:r w:rsidR="00C26548" w:rsidRPr="000B5DEF">
        <w:rPr>
          <w:rFonts w:ascii="Arial" w:eastAsia="Times New Roman" w:hAnsi="Arial" w:cs="Arial"/>
          <w:bCs/>
          <w:szCs w:val="24"/>
          <w:lang w:eastAsia="ru-RU"/>
        </w:rPr>
        <w:t>Верхнекетского района Томской области</w:t>
      </w:r>
    </w:p>
    <w:p w:rsidR="00C26548" w:rsidRPr="002B3D88" w:rsidRDefault="00C26548" w:rsidP="00C265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6548" w:rsidRPr="002B3D88" w:rsidRDefault="00C26548" w:rsidP="00C26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C26548" w:rsidRPr="002B3D88" w:rsidRDefault="00C26548" w:rsidP="00C26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организации конкурса</w:t>
      </w:r>
    </w:p>
    <w:p w:rsidR="00C26548" w:rsidRPr="002B3D88" w:rsidRDefault="00C26548" w:rsidP="00C26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67"/>
      </w:tblGrid>
      <w:tr w:rsidR="00AD7A4B" w:rsidRPr="002B3D88" w:rsidTr="000B402C">
        <w:trPr>
          <w:trHeight w:val="682"/>
        </w:trPr>
        <w:tc>
          <w:tcPr>
            <w:tcW w:w="4100" w:type="dxa"/>
            <w:hideMark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А.Г. Люткевич</w:t>
            </w:r>
          </w:p>
        </w:tc>
        <w:tc>
          <w:tcPr>
            <w:tcW w:w="5756" w:type="dxa"/>
            <w:hideMark/>
          </w:tcPr>
          <w:p w:rsidR="00C26548" w:rsidRPr="002B3D88" w:rsidRDefault="00C26548" w:rsidP="00C26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Белоярского городского поселения, </w:t>
            </w:r>
            <w:r w:rsidRPr="002B3D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AD7A4B" w:rsidRPr="002B3D88" w:rsidTr="000B402C">
        <w:trPr>
          <w:trHeight w:val="682"/>
        </w:trPr>
        <w:tc>
          <w:tcPr>
            <w:tcW w:w="4100" w:type="dxa"/>
            <w:hideMark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И.Ю. Зубарева</w:t>
            </w:r>
          </w:p>
        </w:tc>
        <w:tc>
          <w:tcPr>
            <w:tcW w:w="5756" w:type="dxa"/>
            <w:hideMark/>
          </w:tcPr>
          <w:p w:rsidR="00C26548" w:rsidRPr="002B3D88" w:rsidRDefault="00C26548" w:rsidP="00C26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Управляющий делами Администрации Белоярского городского поселения, </w:t>
            </w:r>
            <w:r w:rsidRPr="002B3D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AD7A4B" w:rsidRPr="002B3D88" w:rsidTr="000B402C">
        <w:trPr>
          <w:trHeight w:val="222"/>
        </w:trPr>
        <w:tc>
          <w:tcPr>
            <w:tcW w:w="4100" w:type="dxa"/>
            <w:hideMark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756" w:type="dxa"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6548" w:rsidRPr="002B3D88" w:rsidTr="000B402C">
        <w:trPr>
          <w:trHeight w:val="222"/>
        </w:trPr>
        <w:tc>
          <w:tcPr>
            <w:tcW w:w="4100" w:type="dxa"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О.Г. </w:t>
            </w:r>
            <w:proofErr w:type="spellStart"/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Майкова</w:t>
            </w:r>
            <w:proofErr w:type="spellEnd"/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Кудашева</w:t>
            </w:r>
          </w:p>
        </w:tc>
        <w:tc>
          <w:tcPr>
            <w:tcW w:w="5756" w:type="dxa"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МАУ «Культура»</w:t>
            </w:r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РЦКД</w:t>
            </w:r>
          </w:p>
        </w:tc>
      </w:tr>
      <w:tr w:rsidR="00AD7A4B" w:rsidRPr="002B3D88" w:rsidTr="000B402C">
        <w:trPr>
          <w:trHeight w:val="80"/>
        </w:trPr>
        <w:tc>
          <w:tcPr>
            <w:tcW w:w="4100" w:type="dxa"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A4B" w:rsidRPr="002B3D88" w:rsidTr="000B402C">
        <w:trPr>
          <w:trHeight w:val="459"/>
        </w:trPr>
        <w:tc>
          <w:tcPr>
            <w:tcW w:w="4100" w:type="dxa"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Колеватова</w:t>
            </w:r>
            <w:proofErr w:type="spellEnd"/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Ванеева</w:t>
            </w:r>
          </w:p>
        </w:tc>
        <w:tc>
          <w:tcPr>
            <w:tcW w:w="5756" w:type="dxa"/>
          </w:tcPr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Краеведческим музеем</w:t>
            </w:r>
          </w:p>
          <w:p w:rsidR="00C26548" w:rsidRPr="002B3D88" w:rsidRDefault="00C26548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6548" w:rsidRPr="002B3D88" w:rsidRDefault="00AD7A4B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Методист Краеведческого музея</w:t>
            </w:r>
          </w:p>
        </w:tc>
      </w:tr>
      <w:tr w:rsidR="00AD7A4B" w:rsidRPr="002B3D88" w:rsidTr="000B402C">
        <w:trPr>
          <w:trHeight w:val="459"/>
        </w:trPr>
        <w:tc>
          <w:tcPr>
            <w:tcW w:w="4100" w:type="dxa"/>
          </w:tcPr>
          <w:p w:rsidR="000B5DEF" w:rsidRDefault="000B5DEF" w:rsidP="000B5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7A4B" w:rsidRPr="002B3D88" w:rsidRDefault="00AD7A4B" w:rsidP="000B5D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Овчаров</w:t>
            </w:r>
          </w:p>
        </w:tc>
        <w:tc>
          <w:tcPr>
            <w:tcW w:w="5756" w:type="dxa"/>
          </w:tcPr>
          <w:p w:rsidR="000B5DEF" w:rsidRDefault="000B5DEF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7A4B" w:rsidRPr="002B3D88" w:rsidRDefault="00AD7A4B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Белоярского городского поселения</w:t>
            </w:r>
          </w:p>
        </w:tc>
      </w:tr>
      <w:tr w:rsidR="00AD7A4B" w:rsidRPr="002B3D88" w:rsidTr="000B402C">
        <w:trPr>
          <w:trHeight w:val="459"/>
        </w:trPr>
        <w:tc>
          <w:tcPr>
            <w:tcW w:w="4100" w:type="dxa"/>
          </w:tcPr>
          <w:p w:rsidR="000B5DEF" w:rsidRDefault="000B5DEF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7A4B" w:rsidRPr="002B3D88" w:rsidRDefault="00AD7A4B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О.Н. Ку</w:t>
            </w:r>
            <w:bookmarkStart w:id="0" w:name="_GoBack"/>
            <w:bookmarkEnd w:id="0"/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знецова</w:t>
            </w:r>
          </w:p>
        </w:tc>
        <w:tc>
          <w:tcPr>
            <w:tcW w:w="5756" w:type="dxa"/>
          </w:tcPr>
          <w:p w:rsidR="000B5DEF" w:rsidRDefault="000B5DEF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7A4B" w:rsidRPr="002B3D88" w:rsidRDefault="00AD7A4B" w:rsidP="00C26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по связи с общественностью администрации </w:t>
            </w:r>
            <w:r w:rsidR="004F3E4D"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Верхнекетского</w:t>
            </w:r>
            <w:r w:rsidRPr="002B3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района.</w:t>
            </w:r>
          </w:p>
        </w:tc>
      </w:tr>
    </w:tbl>
    <w:p w:rsidR="00C26548" w:rsidRPr="002B3D88" w:rsidRDefault="00C26548" w:rsidP="00C26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D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26548" w:rsidRPr="002B3D88" w:rsidRDefault="00C26548" w:rsidP="00C26548">
      <w:pPr>
        <w:jc w:val="center"/>
        <w:rPr>
          <w:rFonts w:ascii="Arial" w:hAnsi="Arial" w:cs="Arial"/>
        </w:rPr>
      </w:pPr>
    </w:p>
    <w:sectPr w:rsidR="00C26548" w:rsidRPr="002B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1F"/>
    <w:rsid w:val="000B5DEF"/>
    <w:rsid w:val="002B3D88"/>
    <w:rsid w:val="00305E1D"/>
    <w:rsid w:val="004E0BF7"/>
    <w:rsid w:val="004F3E4D"/>
    <w:rsid w:val="00704832"/>
    <w:rsid w:val="007343E1"/>
    <w:rsid w:val="00784BA7"/>
    <w:rsid w:val="007A3E71"/>
    <w:rsid w:val="007B5546"/>
    <w:rsid w:val="007C5188"/>
    <w:rsid w:val="00AD7A4B"/>
    <w:rsid w:val="00B36E7F"/>
    <w:rsid w:val="00C26548"/>
    <w:rsid w:val="00DD031F"/>
    <w:rsid w:val="00DE4FB0"/>
    <w:rsid w:val="00E66CB8"/>
    <w:rsid w:val="00E72AF3"/>
    <w:rsid w:val="00EA6E68"/>
    <w:rsid w:val="00ED74C8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C2A9-9A83-43FC-8D01-F7142B3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343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4832"/>
    <w:rPr>
      <w:color w:val="0000FF"/>
      <w:u w:val="single"/>
    </w:rPr>
  </w:style>
  <w:style w:type="table" w:styleId="a4">
    <w:name w:val="Table Grid"/>
    <w:basedOn w:val="a1"/>
    <w:uiPriority w:val="39"/>
    <w:rsid w:val="000B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bel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B1CF-ED47-4058-B5FA-42CCC480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6</cp:revision>
  <cp:lastPrinted>2021-02-10T03:33:00Z</cp:lastPrinted>
  <dcterms:created xsi:type="dcterms:W3CDTF">2021-02-03T05:12:00Z</dcterms:created>
  <dcterms:modified xsi:type="dcterms:W3CDTF">2021-02-10T05:05:00Z</dcterms:modified>
</cp:coreProperties>
</file>